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6FA" w:rsidRPr="008936FA" w:rsidRDefault="008936FA">
      <w:pPr>
        <w:rPr>
          <w:b/>
          <w:sz w:val="36"/>
          <w:szCs w:val="36"/>
        </w:rPr>
      </w:pPr>
      <w:r w:rsidRPr="008936FA">
        <w:rPr>
          <w:b/>
          <w:sz w:val="36"/>
          <w:szCs w:val="36"/>
        </w:rPr>
        <w:t xml:space="preserve">FUW- PIRATEN </w:t>
      </w:r>
      <w:r>
        <w:rPr>
          <w:b/>
          <w:sz w:val="36"/>
          <w:szCs w:val="36"/>
        </w:rPr>
        <w:t>&amp;</w:t>
      </w:r>
      <w:r w:rsidRPr="008936FA">
        <w:rPr>
          <w:b/>
          <w:sz w:val="36"/>
          <w:szCs w:val="36"/>
        </w:rPr>
        <w:t xml:space="preserve"> LINKE starten Transparenzoffensive</w:t>
      </w:r>
    </w:p>
    <w:p w:rsidR="00712E63" w:rsidRDefault="008936FA">
      <w:pPr>
        <w:rPr>
          <w:b/>
          <w:sz w:val="36"/>
          <w:szCs w:val="36"/>
        </w:rPr>
      </w:pPr>
      <w:r w:rsidRPr="008936FA">
        <w:rPr>
          <w:b/>
          <w:sz w:val="36"/>
          <w:szCs w:val="36"/>
        </w:rPr>
        <w:t>im Rhein</w:t>
      </w:r>
      <w:r>
        <w:rPr>
          <w:b/>
          <w:sz w:val="36"/>
          <w:szCs w:val="36"/>
        </w:rPr>
        <w:t>-</w:t>
      </w:r>
      <w:r w:rsidRPr="008936FA">
        <w:rPr>
          <w:b/>
          <w:sz w:val="36"/>
          <w:szCs w:val="36"/>
        </w:rPr>
        <w:t xml:space="preserve">Sieg Kreis </w:t>
      </w:r>
    </w:p>
    <w:p w:rsidR="008936FA" w:rsidRDefault="008936FA">
      <w:pPr>
        <w:rPr>
          <w:b/>
          <w:sz w:val="36"/>
          <w:szCs w:val="36"/>
        </w:rPr>
      </w:pPr>
    </w:p>
    <w:p w:rsidR="008936FA" w:rsidRDefault="008936FA">
      <w:pPr>
        <w:rPr>
          <w:sz w:val="32"/>
          <w:szCs w:val="32"/>
        </w:rPr>
      </w:pPr>
      <w:r>
        <w:rPr>
          <w:sz w:val="32"/>
          <w:szCs w:val="32"/>
        </w:rPr>
        <w:t>Rhein-Sieg Kreis, 07.03.2017</w:t>
      </w:r>
    </w:p>
    <w:p w:rsidR="008936FA" w:rsidRDefault="008936FA">
      <w:pPr>
        <w:rPr>
          <w:sz w:val="32"/>
          <w:szCs w:val="32"/>
        </w:rPr>
      </w:pPr>
    </w:p>
    <w:p w:rsidR="008936FA" w:rsidRDefault="008936FA">
      <w:pPr>
        <w:rPr>
          <w:sz w:val="32"/>
          <w:szCs w:val="32"/>
        </w:rPr>
      </w:pPr>
      <w:r>
        <w:rPr>
          <w:sz w:val="32"/>
          <w:szCs w:val="32"/>
        </w:rPr>
        <w:t>Gl</w:t>
      </w:r>
      <w:r w:rsidR="00970CFA">
        <w:rPr>
          <w:sz w:val="32"/>
          <w:szCs w:val="32"/>
        </w:rPr>
        <w:t xml:space="preserve">eich mit 3 Anträgen starten </w:t>
      </w:r>
      <w:r>
        <w:rPr>
          <w:sz w:val="32"/>
          <w:szCs w:val="32"/>
        </w:rPr>
        <w:t>die Kreistagsgruppe FUW-Piraten &amp; die LINKE i</w:t>
      </w:r>
      <w:r w:rsidR="00DF3090">
        <w:rPr>
          <w:sz w:val="32"/>
          <w:szCs w:val="32"/>
        </w:rPr>
        <w:t>hre Transpare</w:t>
      </w:r>
      <w:r>
        <w:rPr>
          <w:sz w:val="32"/>
          <w:szCs w:val="32"/>
        </w:rPr>
        <w:t>nzoffensive im Rhein -Sieg Kreis.</w:t>
      </w:r>
    </w:p>
    <w:p w:rsidR="00F775B8" w:rsidRDefault="008936FA" w:rsidP="00F775B8">
      <w:pPr>
        <w:rPr>
          <w:sz w:val="32"/>
          <w:szCs w:val="32"/>
        </w:rPr>
      </w:pPr>
      <w:r>
        <w:rPr>
          <w:sz w:val="32"/>
          <w:szCs w:val="32"/>
        </w:rPr>
        <w:t>In der Sitzung des Kreistages am 04.04. sol</w:t>
      </w:r>
      <w:r w:rsidR="00DF3090">
        <w:rPr>
          <w:sz w:val="32"/>
          <w:szCs w:val="32"/>
        </w:rPr>
        <w:t xml:space="preserve">l </w:t>
      </w:r>
      <w:r w:rsidR="00C8678E">
        <w:rPr>
          <w:sz w:val="32"/>
          <w:szCs w:val="32"/>
        </w:rPr>
        <w:t xml:space="preserve">die Bewerbung </w:t>
      </w:r>
      <w:r w:rsidR="00F775B8">
        <w:rPr>
          <w:sz w:val="32"/>
          <w:szCs w:val="32"/>
        </w:rPr>
        <w:t xml:space="preserve">des Kreises </w:t>
      </w:r>
      <w:r w:rsidR="00F775B8" w:rsidRPr="00F775B8">
        <w:rPr>
          <w:sz w:val="32"/>
          <w:szCs w:val="32"/>
        </w:rPr>
        <w:t>als Modellandkreis für das Pi</w:t>
      </w:r>
      <w:r w:rsidR="00F775B8" w:rsidRPr="00F775B8">
        <w:rPr>
          <w:sz w:val="32"/>
          <w:szCs w:val="32"/>
        </w:rPr>
        <w:softHyphen/>
        <w:t>lot</w:t>
      </w:r>
      <w:r w:rsidR="00F775B8" w:rsidRPr="00F775B8">
        <w:rPr>
          <w:sz w:val="32"/>
          <w:szCs w:val="32"/>
        </w:rPr>
        <w:softHyphen/>
        <w:t>pro</w:t>
      </w:r>
      <w:r w:rsidR="00F775B8" w:rsidRPr="00F775B8">
        <w:rPr>
          <w:sz w:val="32"/>
          <w:szCs w:val="32"/>
        </w:rPr>
        <w:softHyphen/>
        <w:t>jekt „Mo</w:t>
      </w:r>
      <w:r w:rsidR="00F775B8" w:rsidRPr="00F775B8">
        <w:rPr>
          <w:sz w:val="32"/>
          <w:szCs w:val="32"/>
        </w:rPr>
        <w:softHyphen/>
        <w:t>del</w:t>
      </w:r>
      <w:r w:rsidR="00F775B8">
        <w:rPr>
          <w:sz w:val="32"/>
          <w:szCs w:val="32"/>
        </w:rPr>
        <w:t>l</w:t>
      </w:r>
      <w:r w:rsidR="00F775B8">
        <w:rPr>
          <w:sz w:val="32"/>
          <w:szCs w:val="32"/>
        </w:rPr>
        <w:softHyphen/>
        <w:t>kom</w:t>
      </w:r>
      <w:r w:rsidR="00F775B8">
        <w:rPr>
          <w:sz w:val="32"/>
          <w:szCs w:val="32"/>
        </w:rPr>
        <w:softHyphen/>
        <w:t>mu</w:t>
      </w:r>
      <w:r w:rsidR="00F775B8">
        <w:rPr>
          <w:sz w:val="32"/>
          <w:szCs w:val="32"/>
        </w:rPr>
        <w:softHyphen/>
        <w:t xml:space="preserve">ne Open </w:t>
      </w:r>
      <w:proofErr w:type="spellStart"/>
      <w:r w:rsidR="00F775B8">
        <w:rPr>
          <w:sz w:val="32"/>
          <w:szCs w:val="32"/>
        </w:rPr>
        <w:t>Go</w:t>
      </w:r>
      <w:r w:rsidR="00F775B8">
        <w:rPr>
          <w:sz w:val="32"/>
          <w:szCs w:val="32"/>
        </w:rPr>
        <w:softHyphen/>
        <w:t>ver</w:t>
      </w:r>
      <w:r w:rsidR="00F775B8">
        <w:rPr>
          <w:sz w:val="32"/>
          <w:szCs w:val="32"/>
        </w:rPr>
        <w:softHyphen/>
        <w:t>n</w:t>
      </w:r>
      <w:r w:rsidR="00F775B8">
        <w:rPr>
          <w:sz w:val="32"/>
          <w:szCs w:val="32"/>
        </w:rPr>
        <w:softHyphen/>
        <w:t>ment</w:t>
      </w:r>
      <w:proofErr w:type="spellEnd"/>
      <w:r w:rsidR="00F775B8">
        <w:rPr>
          <w:sz w:val="32"/>
          <w:szCs w:val="32"/>
        </w:rPr>
        <w:t>“ beschlossen werden.</w:t>
      </w:r>
      <w:r w:rsidR="00431150">
        <w:rPr>
          <w:sz w:val="32"/>
          <w:szCs w:val="32"/>
        </w:rPr>
        <w:t xml:space="preserve"> </w:t>
      </w:r>
      <w:r w:rsidR="00F775B8">
        <w:rPr>
          <w:sz w:val="32"/>
          <w:szCs w:val="32"/>
        </w:rPr>
        <w:t>Anja Moersch</w:t>
      </w:r>
      <w:r w:rsidR="00AD4C8F">
        <w:rPr>
          <w:sz w:val="32"/>
          <w:szCs w:val="32"/>
        </w:rPr>
        <w:t xml:space="preserve"> (</w:t>
      </w:r>
      <w:r w:rsidR="00F775B8">
        <w:rPr>
          <w:sz w:val="32"/>
          <w:szCs w:val="32"/>
        </w:rPr>
        <w:t>Piraten</w:t>
      </w:r>
      <w:r w:rsidR="00AD4C8F">
        <w:rPr>
          <w:sz w:val="32"/>
          <w:szCs w:val="32"/>
        </w:rPr>
        <w:t>)</w:t>
      </w:r>
      <w:r w:rsidR="00F775B8">
        <w:rPr>
          <w:sz w:val="32"/>
          <w:szCs w:val="32"/>
        </w:rPr>
        <w:t xml:space="preserve"> hierzu:</w:t>
      </w:r>
      <w:r w:rsidR="00AD4C8F">
        <w:rPr>
          <w:sz w:val="32"/>
          <w:szCs w:val="32"/>
        </w:rPr>
        <w:t xml:space="preserve"> „</w:t>
      </w:r>
      <w:r w:rsidR="00F775B8">
        <w:rPr>
          <w:sz w:val="32"/>
          <w:szCs w:val="32"/>
        </w:rPr>
        <w:t>Nachdem unser Antrag auf Open Data von den Kosten her geprüft wird</w:t>
      </w:r>
      <w:r w:rsidR="00AD4C8F">
        <w:rPr>
          <w:sz w:val="32"/>
          <w:szCs w:val="32"/>
        </w:rPr>
        <w:t xml:space="preserve">, </w:t>
      </w:r>
      <w:r w:rsidR="00F775B8">
        <w:rPr>
          <w:sz w:val="32"/>
          <w:szCs w:val="32"/>
        </w:rPr>
        <w:t xml:space="preserve">Herr </w:t>
      </w:r>
      <w:r w:rsidR="00970CFA">
        <w:rPr>
          <w:sz w:val="32"/>
          <w:szCs w:val="32"/>
        </w:rPr>
        <w:t xml:space="preserve">Jürgen </w:t>
      </w:r>
      <w:r w:rsidR="00F775B8">
        <w:rPr>
          <w:sz w:val="32"/>
          <w:szCs w:val="32"/>
        </w:rPr>
        <w:t xml:space="preserve">Becker (CDU)  </w:t>
      </w:r>
      <w:r w:rsidR="00F775B8" w:rsidRPr="00F775B8">
        <w:rPr>
          <w:sz w:val="32"/>
          <w:szCs w:val="32"/>
        </w:rPr>
        <w:t xml:space="preserve">in der </w:t>
      </w:r>
      <w:r w:rsidR="00AD4C8F">
        <w:rPr>
          <w:sz w:val="32"/>
          <w:szCs w:val="32"/>
        </w:rPr>
        <w:t>Personalausschuss-</w:t>
      </w:r>
      <w:r w:rsidR="00F775B8" w:rsidRPr="00F775B8">
        <w:rPr>
          <w:sz w:val="32"/>
          <w:szCs w:val="32"/>
        </w:rPr>
        <w:t>Sitzung</w:t>
      </w:r>
      <w:r w:rsidR="00AD4C8F">
        <w:rPr>
          <w:sz w:val="32"/>
          <w:szCs w:val="32"/>
        </w:rPr>
        <w:t xml:space="preserve"> vom 07.09.2017</w:t>
      </w:r>
      <w:r w:rsidR="00F775B8" w:rsidRPr="00F775B8">
        <w:rPr>
          <w:sz w:val="32"/>
          <w:szCs w:val="32"/>
        </w:rPr>
        <w:t xml:space="preserve"> </w:t>
      </w:r>
      <w:r w:rsidR="00F775B8">
        <w:rPr>
          <w:sz w:val="32"/>
          <w:szCs w:val="32"/>
        </w:rPr>
        <w:t xml:space="preserve">aber betonte </w:t>
      </w:r>
      <w:r w:rsidR="00F775B8" w:rsidRPr="00F775B8">
        <w:rPr>
          <w:sz w:val="32"/>
          <w:szCs w:val="32"/>
        </w:rPr>
        <w:t>„…es sei klargestellt, dass dies nichts sei, was mit H</w:t>
      </w:r>
      <w:r w:rsidR="00AD4C8F">
        <w:rPr>
          <w:sz w:val="32"/>
          <w:szCs w:val="32"/>
        </w:rPr>
        <w:t>aushaltsmitteln begleitet würde</w:t>
      </w:r>
      <w:r w:rsidR="00F775B8" w:rsidRPr="00F775B8">
        <w:rPr>
          <w:sz w:val="32"/>
          <w:szCs w:val="32"/>
        </w:rPr>
        <w:t>“</w:t>
      </w:r>
      <w:r w:rsidR="00F775B8">
        <w:rPr>
          <w:sz w:val="32"/>
          <w:szCs w:val="32"/>
        </w:rPr>
        <w:t xml:space="preserve">, </w:t>
      </w:r>
      <w:r w:rsidR="00AD4C8F">
        <w:rPr>
          <w:sz w:val="32"/>
          <w:szCs w:val="32"/>
        </w:rPr>
        <w:t>hat der Kreis</w:t>
      </w:r>
      <w:r w:rsidR="00F775B8">
        <w:rPr>
          <w:sz w:val="32"/>
          <w:szCs w:val="32"/>
        </w:rPr>
        <w:t xml:space="preserve"> nun eine Chance 50.000 € für die Realisierung von Open Data &amp; Open </w:t>
      </w:r>
      <w:proofErr w:type="spellStart"/>
      <w:r w:rsidR="00F775B8">
        <w:rPr>
          <w:sz w:val="32"/>
          <w:szCs w:val="32"/>
        </w:rPr>
        <w:t>Government</w:t>
      </w:r>
      <w:proofErr w:type="spellEnd"/>
      <w:r w:rsidR="00F775B8">
        <w:rPr>
          <w:sz w:val="32"/>
          <w:szCs w:val="32"/>
        </w:rPr>
        <w:t xml:space="preserve"> zu generieren. </w:t>
      </w:r>
      <w:r w:rsidR="00AD4C8F">
        <w:rPr>
          <w:sz w:val="32"/>
          <w:szCs w:val="32"/>
        </w:rPr>
        <w:t xml:space="preserve">Wer dem Antrag nicht zustimmen wird, der will </w:t>
      </w:r>
      <w:proofErr w:type="spellStart"/>
      <w:r w:rsidR="00AD4C8F">
        <w:rPr>
          <w:sz w:val="32"/>
          <w:szCs w:val="32"/>
        </w:rPr>
        <w:t>bewußt</w:t>
      </w:r>
      <w:proofErr w:type="spellEnd"/>
      <w:r w:rsidR="00AD4C8F">
        <w:rPr>
          <w:sz w:val="32"/>
          <w:szCs w:val="32"/>
        </w:rPr>
        <w:t xml:space="preserve"> Transparenz und Bürgerbeteiligung vermeiden.“ </w:t>
      </w:r>
    </w:p>
    <w:p w:rsidR="00431150" w:rsidRDefault="00431150" w:rsidP="00F775B8">
      <w:pPr>
        <w:rPr>
          <w:sz w:val="32"/>
          <w:szCs w:val="32"/>
        </w:rPr>
      </w:pPr>
    </w:p>
    <w:p w:rsidR="00AD4C8F" w:rsidRDefault="00AD4C8F" w:rsidP="00F775B8">
      <w:pPr>
        <w:rPr>
          <w:sz w:val="32"/>
          <w:szCs w:val="32"/>
        </w:rPr>
      </w:pPr>
      <w:r>
        <w:rPr>
          <w:sz w:val="32"/>
          <w:szCs w:val="32"/>
        </w:rPr>
        <w:t>Der zweite Antrag der Transparenzoffensive soll gewährleisten dass Anfragen der Mitglieder des Kreistages und die Antworten der Verwaltung auf der Internetseite des Kreises veröffentlicht werden.</w:t>
      </w:r>
      <w:r w:rsidR="0043115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Frank Kemper von dem Linken bemerkt dazu: „Die Anfragen und Antworten dazu </w:t>
      </w:r>
      <w:r w:rsidR="00431150">
        <w:rPr>
          <w:sz w:val="32"/>
          <w:szCs w:val="32"/>
        </w:rPr>
        <w:t>sind fü</w:t>
      </w:r>
      <w:r>
        <w:rPr>
          <w:sz w:val="32"/>
          <w:szCs w:val="32"/>
        </w:rPr>
        <w:t>r die Einwohner des Kreises</w:t>
      </w:r>
      <w:r w:rsidR="00431150">
        <w:rPr>
          <w:sz w:val="32"/>
          <w:szCs w:val="32"/>
        </w:rPr>
        <w:t xml:space="preserve"> sehr interessant und erhalten wertvolle Informationen. Die Bürger haben ein Anrecht auf die transparente Darstellung dieser Fakten .“</w:t>
      </w:r>
    </w:p>
    <w:p w:rsidR="00431150" w:rsidRPr="00431150" w:rsidRDefault="00431150" w:rsidP="00431150">
      <w:pPr>
        <w:rPr>
          <w:sz w:val="32"/>
          <w:szCs w:val="32"/>
        </w:rPr>
      </w:pPr>
      <w:r>
        <w:rPr>
          <w:sz w:val="32"/>
          <w:szCs w:val="32"/>
        </w:rPr>
        <w:t>Im dritten Antrag wollen die drei Parteien die Transparenz von</w:t>
      </w:r>
      <w:r w:rsidRPr="00431150">
        <w:rPr>
          <w:sz w:val="32"/>
          <w:szCs w:val="32"/>
        </w:rPr>
        <w:t xml:space="preserve"> größere</w:t>
      </w:r>
      <w:r>
        <w:rPr>
          <w:sz w:val="32"/>
          <w:szCs w:val="32"/>
        </w:rPr>
        <w:t>n</w:t>
      </w:r>
      <w:r w:rsidRPr="00431150">
        <w:rPr>
          <w:sz w:val="32"/>
          <w:szCs w:val="32"/>
        </w:rPr>
        <w:t xml:space="preserve"> Baumaßnahmen</w:t>
      </w:r>
      <w:r>
        <w:rPr>
          <w:sz w:val="32"/>
          <w:szCs w:val="32"/>
        </w:rPr>
        <w:t>, die</w:t>
      </w:r>
      <w:r w:rsidRPr="00431150">
        <w:rPr>
          <w:sz w:val="32"/>
          <w:szCs w:val="32"/>
        </w:rPr>
        <w:t xml:space="preserve"> im Auftrag – oder mit erheblicher Beteiligung – des Rhein-Sieg-Kreises durchgeführt</w:t>
      </w:r>
      <w:r>
        <w:rPr>
          <w:sz w:val="32"/>
          <w:szCs w:val="32"/>
        </w:rPr>
        <w:t xml:space="preserve"> werden</w:t>
      </w:r>
      <w:r w:rsidRPr="00431150">
        <w:rPr>
          <w:sz w:val="32"/>
          <w:szCs w:val="32"/>
        </w:rPr>
        <w:t xml:space="preserve">, </w:t>
      </w:r>
      <w:r>
        <w:rPr>
          <w:sz w:val="32"/>
          <w:szCs w:val="32"/>
        </w:rPr>
        <w:t>herstellen. So sollen nach deren Abschluss</w:t>
      </w:r>
      <w:r w:rsidRPr="00431150">
        <w:rPr>
          <w:sz w:val="32"/>
          <w:szCs w:val="32"/>
        </w:rPr>
        <w:t xml:space="preserve"> Informationstafel</w:t>
      </w:r>
      <w:r>
        <w:rPr>
          <w:sz w:val="32"/>
          <w:szCs w:val="32"/>
        </w:rPr>
        <w:t>n</w:t>
      </w:r>
      <w:r w:rsidRPr="00431150">
        <w:rPr>
          <w:sz w:val="32"/>
          <w:szCs w:val="32"/>
        </w:rPr>
        <w:t xml:space="preserve"> mit d</w:t>
      </w:r>
      <w:r>
        <w:rPr>
          <w:sz w:val="32"/>
          <w:szCs w:val="32"/>
        </w:rPr>
        <w:t xml:space="preserve">em </w:t>
      </w:r>
      <w:bookmarkStart w:id="0" w:name="_GoBack"/>
      <w:r>
        <w:rPr>
          <w:sz w:val="32"/>
          <w:szCs w:val="32"/>
        </w:rPr>
        <w:t xml:space="preserve">folgenden </w:t>
      </w:r>
      <w:bookmarkEnd w:id="0"/>
      <w:r>
        <w:rPr>
          <w:sz w:val="32"/>
          <w:szCs w:val="32"/>
        </w:rPr>
        <w:t>Inhalt aufgestellt werden</w:t>
      </w:r>
      <w:r w:rsidRPr="00431150">
        <w:rPr>
          <w:sz w:val="32"/>
          <w:szCs w:val="32"/>
        </w:rPr>
        <w:t xml:space="preserve"> </w:t>
      </w:r>
      <w:r>
        <w:rPr>
          <w:sz w:val="32"/>
          <w:szCs w:val="32"/>
        </w:rPr>
        <w:t>:</w:t>
      </w:r>
    </w:p>
    <w:p w:rsidR="00431150" w:rsidRPr="00431150" w:rsidRDefault="00431150" w:rsidP="00431150">
      <w:pPr>
        <w:rPr>
          <w:sz w:val="32"/>
          <w:szCs w:val="32"/>
        </w:rPr>
      </w:pPr>
      <w:r w:rsidRPr="00431150">
        <w:rPr>
          <w:sz w:val="32"/>
          <w:szCs w:val="32"/>
        </w:rPr>
        <w:lastRenderedPageBreak/>
        <w:t xml:space="preserve"> </w:t>
      </w:r>
    </w:p>
    <w:p w:rsidR="00431150" w:rsidRDefault="00431150" w:rsidP="00431150">
      <w:pPr>
        <w:rPr>
          <w:sz w:val="32"/>
          <w:szCs w:val="32"/>
        </w:rPr>
      </w:pPr>
      <w:r w:rsidRPr="00431150">
        <w:rPr>
          <w:sz w:val="32"/>
          <w:szCs w:val="32"/>
        </w:rPr>
        <w:t>Beschre</w:t>
      </w:r>
      <w:r>
        <w:rPr>
          <w:sz w:val="32"/>
          <w:szCs w:val="32"/>
        </w:rPr>
        <w:t xml:space="preserve">ibung und Zweck des Projektes, </w:t>
      </w:r>
      <w:r w:rsidRPr="00431150">
        <w:rPr>
          <w:sz w:val="32"/>
          <w:szCs w:val="32"/>
        </w:rPr>
        <w:t>Informationen zum grundlegen</w:t>
      </w:r>
      <w:r w:rsidR="00970CFA">
        <w:rPr>
          <w:sz w:val="32"/>
          <w:szCs w:val="32"/>
        </w:rPr>
        <w:t>den Beschluss</w:t>
      </w:r>
      <w:r>
        <w:rPr>
          <w:sz w:val="32"/>
          <w:szCs w:val="32"/>
        </w:rPr>
        <w:t>,</w:t>
      </w:r>
      <w:r w:rsidRPr="00431150">
        <w:rPr>
          <w:sz w:val="32"/>
          <w:szCs w:val="32"/>
        </w:rPr>
        <w:t xml:space="preserve"> Kosten der gesamten Maßnahme</w:t>
      </w:r>
      <w:r w:rsidR="00970CFA">
        <w:rPr>
          <w:sz w:val="32"/>
          <w:szCs w:val="32"/>
        </w:rPr>
        <w:t>.</w:t>
      </w:r>
    </w:p>
    <w:p w:rsidR="00431150" w:rsidRDefault="00431150" w:rsidP="00431150">
      <w:pPr>
        <w:rPr>
          <w:sz w:val="32"/>
          <w:szCs w:val="32"/>
        </w:rPr>
      </w:pPr>
      <w:r>
        <w:rPr>
          <w:sz w:val="32"/>
          <w:szCs w:val="32"/>
        </w:rPr>
        <w:t>Diese Anträge sind erst der Auftakt zur großen Transparenzoffensive von FUW, Piraten und LINKEN, man darf sich jetzt schon freuen</w:t>
      </w:r>
      <w:r w:rsidR="00607F6D">
        <w:rPr>
          <w:sz w:val="32"/>
          <w:szCs w:val="32"/>
        </w:rPr>
        <w:t xml:space="preserve"> auf das, was </w:t>
      </w:r>
      <w:r>
        <w:rPr>
          <w:sz w:val="32"/>
          <w:szCs w:val="32"/>
        </w:rPr>
        <w:t xml:space="preserve">da in nächster Zeit </w:t>
      </w:r>
      <w:r w:rsidR="00607F6D">
        <w:rPr>
          <w:sz w:val="32"/>
          <w:szCs w:val="32"/>
        </w:rPr>
        <w:t>noch</w:t>
      </w:r>
      <w:r>
        <w:rPr>
          <w:sz w:val="32"/>
          <w:szCs w:val="32"/>
        </w:rPr>
        <w:t xml:space="preserve"> kommen wird.</w:t>
      </w:r>
    </w:p>
    <w:p w:rsidR="00431150" w:rsidRPr="00F775B8" w:rsidRDefault="00431150" w:rsidP="00F775B8">
      <w:pPr>
        <w:rPr>
          <w:sz w:val="32"/>
          <w:szCs w:val="32"/>
        </w:rPr>
      </w:pPr>
    </w:p>
    <w:p w:rsidR="00F775B8" w:rsidRPr="00F775B8" w:rsidRDefault="00F775B8" w:rsidP="00F775B8">
      <w:pPr>
        <w:rPr>
          <w:sz w:val="32"/>
          <w:szCs w:val="32"/>
        </w:rPr>
      </w:pPr>
    </w:p>
    <w:p w:rsidR="00C8678E" w:rsidRPr="00C8678E" w:rsidRDefault="00C8678E" w:rsidP="00F775B8">
      <w:pPr>
        <w:rPr>
          <w:sz w:val="32"/>
          <w:szCs w:val="32"/>
        </w:rPr>
      </w:pPr>
    </w:p>
    <w:p w:rsidR="008936FA" w:rsidRDefault="008936FA" w:rsidP="00C8678E">
      <w:pPr>
        <w:rPr>
          <w:sz w:val="32"/>
          <w:szCs w:val="32"/>
        </w:rPr>
      </w:pPr>
    </w:p>
    <w:p w:rsidR="008936FA" w:rsidRDefault="008936FA">
      <w:pPr>
        <w:rPr>
          <w:sz w:val="32"/>
          <w:szCs w:val="32"/>
        </w:rPr>
      </w:pPr>
    </w:p>
    <w:p w:rsidR="008936FA" w:rsidRPr="008936FA" w:rsidRDefault="008936FA">
      <w:pPr>
        <w:rPr>
          <w:sz w:val="32"/>
          <w:szCs w:val="32"/>
        </w:rPr>
      </w:pPr>
    </w:p>
    <w:p w:rsidR="008936FA" w:rsidRDefault="008936FA">
      <w:pPr>
        <w:rPr>
          <w:sz w:val="32"/>
          <w:szCs w:val="32"/>
        </w:rPr>
      </w:pPr>
    </w:p>
    <w:p w:rsidR="008936FA" w:rsidRPr="008936FA" w:rsidRDefault="008936FA">
      <w:pPr>
        <w:rPr>
          <w:sz w:val="24"/>
          <w:szCs w:val="24"/>
        </w:rPr>
      </w:pPr>
    </w:p>
    <w:sectPr w:rsidR="008936FA" w:rsidRPr="008936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FA"/>
    <w:rsid w:val="00431150"/>
    <w:rsid w:val="005D0F7E"/>
    <w:rsid w:val="00607F6D"/>
    <w:rsid w:val="00712E63"/>
    <w:rsid w:val="008936FA"/>
    <w:rsid w:val="00970CFA"/>
    <w:rsid w:val="00AD4C8F"/>
    <w:rsid w:val="00C8678E"/>
    <w:rsid w:val="00DF3090"/>
    <w:rsid w:val="00F7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DE8C"/>
  <w15:chartTrackingRefBased/>
  <w15:docId w15:val="{74CC3544-AD9D-43CF-9372-B5EE6448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8678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Moersch</dc:creator>
  <cp:keywords/>
  <dc:description/>
  <cp:lastModifiedBy>Anja Moersch</cp:lastModifiedBy>
  <cp:revision>2</cp:revision>
  <dcterms:created xsi:type="dcterms:W3CDTF">2017-03-07T12:34:00Z</dcterms:created>
  <dcterms:modified xsi:type="dcterms:W3CDTF">2017-03-07T12:34:00Z</dcterms:modified>
</cp:coreProperties>
</file>