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25" w:rsidRDefault="0041650E" w:rsidP="001A2CBE">
      <w:pPr>
        <w:ind w:right="-711"/>
        <w:jc w:val="right"/>
      </w:pPr>
      <w:r>
        <w:rPr>
          <w:noProof/>
        </w:rPr>
        <w:drawing>
          <wp:inline distT="0" distB="0" distL="0" distR="0">
            <wp:extent cx="2734945" cy="787400"/>
            <wp:effectExtent l="0" t="0" r="8255" b="0"/>
            <wp:docPr id="1" name="Bild 1" descr="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B3B" w:rsidRPr="001A2CBE" w:rsidRDefault="0041650E" w:rsidP="00D37E25">
      <w:pPr>
        <w:spacing w:line="360" w:lineRule="auto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5780405</wp:posOffset>
                </wp:positionH>
                <wp:positionV relativeFrom="paragraph">
                  <wp:posOffset>135890</wp:posOffset>
                </wp:positionV>
                <wp:extent cx="457200" cy="8343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34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  <w:t>P</w:t>
                            </w:r>
                          </w:p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  <w:t>R</w:t>
                            </w:r>
                          </w:p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  <w:t>E</w:t>
                            </w:r>
                          </w:p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  <w:t>S</w:t>
                            </w:r>
                          </w:p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  <w:t>S</w:t>
                            </w:r>
                          </w:p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  <w:t>E</w:t>
                            </w:r>
                          </w:p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  <w:t>E</w:t>
                            </w:r>
                          </w:p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  <w:t>R</w:t>
                            </w:r>
                          </w:p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  <w:t>K</w:t>
                            </w:r>
                          </w:p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  <w:t>L</w:t>
                            </w:r>
                          </w:p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  <w:t>Ä</w:t>
                            </w:r>
                          </w:p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  <w:lang w:val="it-IT"/>
                              </w:rPr>
                              <w:t>R</w:t>
                            </w:r>
                          </w:p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</w:rPr>
                              <w:t>U</w:t>
                            </w:r>
                          </w:p>
                          <w:p w:rsidR="00B10CFA" w:rsidRPr="007B12F6" w:rsidRDefault="00B10CFA" w:rsidP="00A423B2">
                            <w:pPr>
                              <w:ind w:right="-273"/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  <w:p w:rsidR="00B10CFA" w:rsidRPr="0041650E" w:rsidRDefault="00B10CFA" w:rsidP="00A423B2">
                            <w:pPr>
                              <w:ind w:right="-272"/>
                              <w:rPr>
                                <w:rFonts w:ascii="Tahoma" w:hAnsi="Tahoma" w:cs="Tahoma"/>
                                <w:b/>
                                <w:outline/>
                                <w:color w:val="808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B12F6">
                              <w:rPr>
                                <w:rFonts w:ascii="Tahoma" w:hAnsi="Tahoma" w:cs="Tahoma"/>
                                <w:b/>
                                <w:color w:val="808080"/>
                                <w:sz w:val="72"/>
                                <w:szCs w:val="7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5.15pt;margin-top:10.7pt;width:36pt;height:6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dMsg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" filled="f" stroked="f">
                <v:textbox>
                  <w:txbxContent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  <w:t>P</w:t>
                      </w:r>
                    </w:p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  <w:t>R</w:t>
                      </w:r>
                    </w:p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  <w:t>E</w:t>
                      </w:r>
                    </w:p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  <w:t>S</w:t>
                      </w:r>
                    </w:p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  <w:t>S</w:t>
                      </w:r>
                    </w:p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  <w:t>E</w:t>
                      </w:r>
                    </w:p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  <w:t>E</w:t>
                      </w:r>
                    </w:p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  <w:t>R</w:t>
                      </w:r>
                    </w:p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  <w:t>K</w:t>
                      </w:r>
                    </w:p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  <w:t>L</w:t>
                      </w:r>
                    </w:p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  <w:t>Ä</w:t>
                      </w:r>
                    </w:p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  <w:lang w:val="it-IT"/>
                        </w:rPr>
                        <w:t>R</w:t>
                      </w:r>
                    </w:p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</w:rPr>
                        <w:t>U</w:t>
                      </w:r>
                    </w:p>
                    <w:p w:rsidR="00B10CFA" w:rsidRPr="007B12F6" w:rsidRDefault="00B10CFA" w:rsidP="00A423B2">
                      <w:pPr>
                        <w:ind w:right="-273"/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</w:rPr>
                        <w:t>N</w:t>
                      </w:r>
                    </w:p>
                    <w:p w:rsidR="00B10CFA" w:rsidRPr="0041650E" w:rsidRDefault="00B10CFA" w:rsidP="00A423B2">
                      <w:pPr>
                        <w:ind w:right="-272"/>
                        <w:rPr>
                          <w:rFonts w:ascii="Tahoma" w:hAnsi="Tahoma" w:cs="Tahoma"/>
                          <w:b/>
                          <w:outline/>
                          <w:color w:val="808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B12F6">
                        <w:rPr>
                          <w:rFonts w:ascii="Tahoma" w:hAnsi="Tahoma" w:cs="Tahoma"/>
                          <w:b/>
                          <w:color w:val="808080"/>
                          <w:sz w:val="72"/>
                          <w:szCs w:val="7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1A2CBE" w:rsidRPr="00B53D88" w:rsidRDefault="001A2CBE" w:rsidP="001A2CBE">
      <w:pPr>
        <w:pBdr>
          <w:top w:val="single" w:sz="18" w:space="1" w:color="0000FF"/>
        </w:pBd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73378A" w:rsidRDefault="0073378A" w:rsidP="001A2CBE">
      <w:pPr>
        <w:pBdr>
          <w:top w:val="single" w:sz="18" w:space="1" w:color="0000FF"/>
        </w:pBdr>
        <w:spacing w:line="36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Handlungsspielraum </w:t>
      </w:r>
      <w:r w:rsidR="00DE6B5E">
        <w:rPr>
          <w:rFonts w:ascii="Tahoma" w:hAnsi="Tahoma" w:cs="Tahoma"/>
          <w:b/>
          <w:sz w:val="32"/>
          <w:szCs w:val="32"/>
        </w:rPr>
        <w:t xml:space="preserve">der Jobcenter </w:t>
      </w:r>
      <w:r w:rsidR="00863DC7">
        <w:rPr>
          <w:rFonts w:ascii="Tahoma" w:hAnsi="Tahoma" w:cs="Tahoma"/>
          <w:b/>
          <w:sz w:val="32"/>
          <w:szCs w:val="32"/>
        </w:rPr>
        <w:t>in Gefahr</w:t>
      </w:r>
    </w:p>
    <w:p w:rsidR="0073378A" w:rsidRPr="00DE6B5E" w:rsidRDefault="00DC46E3" w:rsidP="001A2CBE">
      <w:pPr>
        <w:pBdr>
          <w:top w:val="single" w:sz="18" w:space="1" w:color="0000FF"/>
        </w:pBdr>
        <w:spacing w:line="360" w:lineRule="auto"/>
        <w:rPr>
          <w:rFonts w:ascii="Tahoma" w:hAnsi="Tahoma" w:cs="Tahoma"/>
          <w:b/>
          <w:i/>
          <w:sz w:val="32"/>
          <w:szCs w:val="32"/>
        </w:rPr>
      </w:pPr>
      <w:r>
        <w:rPr>
          <w:rFonts w:ascii="Tahoma" w:hAnsi="Tahoma" w:cs="Tahoma"/>
          <w:b/>
          <w:i/>
          <w:sz w:val="32"/>
          <w:szCs w:val="32"/>
        </w:rPr>
        <w:t>Landkreistag NRW</w:t>
      </w:r>
      <w:r w:rsidR="0073378A" w:rsidRPr="00DE6B5E">
        <w:rPr>
          <w:rFonts w:ascii="Tahoma" w:hAnsi="Tahoma" w:cs="Tahoma"/>
          <w:b/>
          <w:i/>
          <w:sz w:val="32"/>
          <w:szCs w:val="32"/>
        </w:rPr>
        <w:t xml:space="preserve"> kritisiert </w:t>
      </w:r>
      <w:r w:rsidR="00DE6B5E">
        <w:rPr>
          <w:rFonts w:ascii="Tahoma" w:hAnsi="Tahoma" w:cs="Tahoma"/>
          <w:b/>
          <w:i/>
          <w:sz w:val="32"/>
          <w:szCs w:val="32"/>
        </w:rPr>
        <w:t>Pläne des Bundesarbeit</w:t>
      </w:r>
      <w:r w:rsidR="00DE6B5E">
        <w:rPr>
          <w:rFonts w:ascii="Tahoma" w:hAnsi="Tahoma" w:cs="Tahoma"/>
          <w:b/>
          <w:i/>
          <w:sz w:val="32"/>
          <w:szCs w:val="32"/>
        </w:rPr>
        <w:t>s</w:t>
      </w:r>
      <w:r w:rsidR="00DE6B5E">
        <w:rPr>
          <w:rFonts w:ascii="Tahoma" w:hAnsi="Tahoma" w:cs="Tahoma"/>
          <w:b/>
          <w:i/>
          <w:sz w:val="32"/>
          <w:szCs w:val="32"/>
        </w:rPr>
        <w:t>ministeriums</w:t>
      </w:r>
    </w:p>
    <w:p w:rsidR="004C715F" w:rsidRPr="00932269" w:rsidRDefault="0041650E" w:rsidP="00D37E2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  <w:sz w:val="28"/>
          <w:szCs w:val="28"/>
          <w:u w:val="single"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33655</wp:posOffset>
                </wp:positionV>
                <wp:extent cx="571500" cy="6515100"/>
                <wp:effectExtent l="0" t="0" r="0" b="0"/>
                <wp:wrapNone/>
                <wp:docPr id="4" name="Zeichenbereich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4" o:spid="_x0000_s1026" editas="canvas" style="position:absolute;margin-left:464.15pt;margin-top:2.65pt;width:45pt;height:513pt;z-index:-251659264" coordsize="5715,6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CvPEq34AAAAAsBAAAPAAAAAAAAAAAAAAAAAGMDAABkcnMv&#10;ZG93bnJldi54bWxQSwUGAAAAAAQABADzAAAAc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;height:65151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165394" w:rsidRDefault="003B7F20" w:rsidP="003B7F20">
      <w:pPr>
        <w:tabs>
          <w:tab w:val="left" w:pos="8222"/>
        </w:tabs>
        <w:spacing w:line="360" w:lineRule="auto"/>
        <w:ind w:right="848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b/>
          <w:snapToGrid w:val="0"/>
          <w:sz w:val="22"/>
        </w:rPr>
        <w:t>D</w:t>
      </w:r>
      <w:r w:rsidR="00735A75">
        <w:rPr>
          <w:rFonts w:ascii="Tahoma" w:hAnsi="Tahoma" w:cs="Tahoma"/>
          <w:b/>
          <w:snapToGrid w:val="0"/>
          <w:sz w:val="22"/>
        </w:rPr>
        <w:t>üsseldorf</w:t>
      </w:r>
      <w:r w:rsidR="00D37E25" w:rsidRPr="00932269">
        <w:rPr>
          <w:rFonts w:ascii="Tahoma" w:hAnsi="Tahoma" w:cs="Tahoma"/>
          <w:b/>
          <w:snapToGrid w:val="0"/>
          <w:sz w:val="22"/>
        </w:rPr>
        <w:t xml:space="preserve">, </w:t>
      </w:r>
      <w:r w:rsidR="002A74F5">
        <w:rPr>
          <w:rFonts w:ascii="Tahoma" w:hAnsi="Tahoma" w:cs="Tahoma"/>
          <w:b/>
          <w:snapToGrid w:val="0"/>
          <w:sz w:val="22"/>
        </w:rPr>
        <w:t>2</w:t>
      </w:r>
      <w:r w:rsidR="00111C0A">
        <w:rPr>
          <w:rFonts w:ascii="Tahoma" w:hAnsi="Tahoma" w:cs="Tahoma"/>
          <w:b/>
          <w:snapToGrid w:val="0"/>
          <w:sz w:val="22"/>
        </w:rPr>
        <w:t>4</w:t>
      </w:r>
      <w:bookmarkStart w:id="0" w:name="_GoBack"/>
      <w:bookmarkEnd w:id="0"/>
      <w:r w:rsidR="002A74F5">
        <w:rPr>
          <w:rFonts w:ascii="Tahoma" w:hAnsi="Tahoma" w:cs="Tahoma"/>
          <w:b/>
          <w:snapToGrid w:val="0"/>
          <w:sz w:val="22"/>
        </w:rPr>
        <w:t>.04.2015</w:t>
      </w:r>
      <w:r>
        <w:rPr>
          <w:rFonts w:ascii="Tahoma" w:hAnsi="Tahoma" w:cs="Tahoma"/>
          <w:b/>
          <w:snapToGrid w:val="0"/>
          <w:sz w:val="22"/>
        </w:rPr>
        <w:t xml:space="preserve">  </w:t>
      </w:r>
      <w:r w:rsidR="0073378A">
        <w:rPr>
          <w:rFonts w:ascii="Tahoma" w:hAnsi="Tahoma" w:cs="Tahoma"/>
          <w:snapToGrid w:val="0"/>
          <w:sz w:val="22"/>
        </w:rPr>
        <w:t>„</w:t>
      </w:r>
      <w:r w:rsidR="00FE6013">
        <w:rPr>
          <w:rFonts w:ascii="Tahoma" w:hAnsi="Tahoma" w:cs="Tahoma"/>
          <w:snapToGrid w:val="0"/>
          <w:sz w:val="22"/>
        </w:rPr>
        <w:t>Kurzfristige Programme helfen nicht gegen Langzeita</w:t>
      </w:r>
      <w:r w:rsidR="00FE6013">
        <w:rPr>
          <w:rFonts w:ascii="Tahoma" w:hAnsi="Tahoma" w:cs="Tahoma"/>
          <w:snapToGrid w:val="0"/>
          <w:sz w:val="22"/>
        </w:rPr>
        <w:t>r</w:t>
      </w:r>
      <w:r w:rsidR="00FE6013">
        <w:rPr>
          <w:rFonts w:ascii="Tahoma" w:hAnsi="Tahoma" w:cs="Tahoma"/>
          <w:snapToGrid w:val="0"/>
          <w:sz w:val="22"/>
        </w:rPr>
        <w:t>beitslosigkeit</w:t>
      </w:r>
      <w:r w:rsidR="0073378A">
        <w:rPr>
          <w:rFonts w:ascii="Tahoma" w:hAnsi="Tahoma" w:cs="Tahoma"/>
          <w:snapToGrid w:val="0"/>
          <w:sz w:val="22"/>
        </w:rPr>
        <w:t>“, so der Vorsitzende des Sozial- und Ju</w:t>
      </w:r>
      <w:r>
        <w:rPr>
          <w:rFonts w:ascii="Tahoma" w:hAnsi="Tahoma" w:cs="Tahoma"/>
          <w:snapToGrid w:val="0"/>
          <w:sz w:val="22"/>
        </w:rPr>
        <w:t>gendausschuss des Landkrei</w:t>
      </w:r>
      <w:r>
        <w:rPr>
          <w:rFonts w:ascii="Tahoma" w:hAnsi="Tahoma" w:cs="Tahoma"/>
          <w:snapToGrid w:val="0"/>
          <w:sz w:val="22"/>
        </w:rPr>
        <w:t>s</w:t>
      </w:r>
      <w:r>
        <w:rPr>
          <w:rFonts w:ascii="Tahoma" w:hAnsi="Tahoma" w:cs="Tahoma"/>
          <w:snapToGrid w:val="0"/>
          <w:sz w:val="22"/>
        </w:rPr>
        <w:t>tages</w:t>
      </w:r>
      <w:r w:rsidR="0073378A">
        <w:rPr>
          <w:rFonts w:ascii="Tahoma" w:hAnsi="Tahoma" w:cs="Tahoma"/>
          <w:snapToGrid w:val="0"/>
          <w:sz w:val="22"/>
        </w:rPr>
        <w:t xml:space="preserve"> NRW, </w:t>
      </w:r>
      <w:r w:rsidR="0073378A" w:rsidRPr="00BC527A">
        <w:rPr>
          <w:rFonts w:ascii="Tahoma" w:hAnsi="Tahoma" w:cs="Tahoma"/>
          <w:snapToGrid w:val="0"/>
          <w:sz w:val="22"/>
        </w:rPr>
        <w:t>Landrat Cay</w:t>
      </w:r>
      <w:r w:rsidR="0073378A">
        <w:rPr>
          <w:rFonts w:ascii="Tahoma" w:hAnsi="Tahoma" w:cs="Tahoma"/>
          <w:snapToGrid w:val="0"/>
          <w:sz w:val="22"/>
        </w:rPr>
        <w:t xml:space="preserve"> </w:t>
      </w:r>
      <w:r w:rsidR="0073378A" w:rsidRPr="00BC527A">
        <w:rPr>
          <w:rFonts w:ascii="Tahoma" w:hAnsi="Tahoma" w:cs="Tahoma"/>
          <w:snapToGrid w:val="0"/>
          <w:sz w:val="22"/>
        </w:rPr>
        <w:t>Süberkrüb</w:t>
      </w:r>
      <w:r w:rsidR="00DC46E3">
        <w:rPr>
          <w:rFonts w:ascii="Tahoma" w:hAnsi="Tahoma" w:cs="Tahoma"/>
          <w:snapToGrid w:val="0"/>
          <w:sz w:val="22"/>
        </w:rPr>
        <w:t>, Kreis Recklinghausen,</w:t>
      </w:r>
      <w:r>
        <w:rPr>
          <w:rFonts w:ascii="Tahoma" w:hAnsi="Tahoma" w:cs="Tahoma"/>
          <w:snapToGrid w:val="0"/>
          <w:sz w:val="22"/>
        </w:rPr>
        <w:t xml:space="preserve"> zur </w:t>
      </w:r>
      <w:r w:rsidR="002C49E9">
        <w:rPr>
          <w:rFonts w:ascii="Tahoma" w:hAnsi="Tahoma" w:cs="Tahoma"/>
          <w:snapToGrid w:val="0"/>
          <w:sz w:val="22"/>
        </w:rPr>
        <w:t xml:space="preserve">drohenden </w:t>
      </w:r>
      <w:r w:rsidR="00D14E90">
        <w:rPr>
          <w:rFonts w:ascii="Tahoma" w:hAnsi="Tahoma" w:cs="Tahoma"/>
          <w:snapToGrid w:val="0"/>
          <w:sz w:val="22"/>
        </w:rPr>
        <w:t>B</w:t>
      </w:r>
      <w:r w:rsidR="00D14E90">
        <w:rPr>
          <w:rFonts w:ascii="Tahoma" w:hAnsi="Tahoma" w:cs="Tahoma"/>
          <w:snapToGrid w:val="0"/>
          <w:sz w:val="22"/>
        </w:rPr>
        <w:t>e</w:t>
      </w:r>
      <w:r w:rsidR="00D14E90">
        <w:rPr>
          <w:rFonts w:ascii="Tahoma" w:hAnsi="Tahoma" w:cs="Tahoma"/>
          <w:snapToGrid w:val="0"/>
          <w:sz w:val="22"/>
        </w:rPr>
        <w:t xml:space="preserve">schränkung der Finanzplanungen </w:t>
      </w:r>
      <w:r>
        <w:rPr>
          <w:rFonts w:ascii="Tahoma" w:hAnsi="Tahoma" w:cs="Tahoma"/>
          <w:snapToGrid w:val="0"/>
          <w:sz w:val="22"/>
        </w:rPr>
        <w:t xml:space="preserve">der </w:t>
      </w:r>
      <w:r w:rsidR="008342EF">
        <w:rPr>
          <w:rFonts w:ascii="Tahoma" w:hAnsi="Tahoma" w:cs="Tahoma"/>
          <w:snapToGrid w:val="0"/>
          <w:sz w:val="22"/>
        </w:rPr>
        <w:t>Jobcenter</w:t>
      </w:r>
      <w:r w:rsidR="00577682">
        <w:rPr>
          <w:rFonts w:ascii="Tahoma" w:hAnsi="Tahoma" w:cs="Tahoma"/>
          <w:snapToGrid w:val="0"/>
          <w:sz w:val="22"/>
        </w:rPr>
        <w:t xml:space="preserve"> durch d</w:t>
      </w:r>
      <w:r w:rsidR="00D14E90">
        <w:rPr>
          <w:rFonts w:ascii="Tahoma" w:hAnsi="Tahoma" w:cs="Tahoma"/>
          <w:snapToGrid w:val="0"/>
          <w:sz w:val="22"/>
        </w:rPr>
        <w:t xml:space="preserve">ie </w:t>
      </w:r>
      <w:r w:rsidR="00DC46E3">
        <w:rPr>
          <w:rFonts w:ascii="Tahoma" w:hAnsi="Tahoma" w:cs="Tahoma"/>
          <w:snapToGrid w:val="0"/>
          <w:sz w:val="22"/>
        </w:rPr>
        <w:t xml:space="preserve">kurzfristige </w:t>
      </w:r>
      <w:r w:rsidR="00D14E90">
        <w:rPr>
          <w:rFonts w:ascii="Tahoma" w:hAnsi="Tahoma" w:cs="Tahoma"/>
          <w:snapToGrid w:val="0"/>
          <w:sz w:val="22"/>
        </w:rPr>
        <w:t>Einführung von Bundesprogrammen</w:t>
      </w:r>
      <w:r w:rsidR="00DC46E3">
        <w:rPr>
          <w:rFonts w:ascii="Tahoma" w:hAnsi="Tahoma" w:cs="Tahoma"/>
          <w:snapToGrid w:val="0"/>
          <w:sz w:val="22"/>
        </w:rPr>
        <w:t xml:space="preserve"> im Bereich langzeitarbeitsloser Menschen</w:t>
      </w:r>
      <w:r w:rsidR="00577682">
        <w:rPr>
          <w:rFonts w:ascii="Tahoma" w:hAnsi="Tahoma" w:cs="Tahoma"/>
          <w:snapToGrid w:val="0"/>
          <w:sz w:val="22"/>
        </w:rPr>
        <w:t>.</w:t>
      </w:r>
      <w:r w:rsidR="00165394">
        <w:rPr>
          <w:rFonts w:ascii="Tahoma" w:hAnsi="Tahoma" w:cs="Tahoma"/>
          <w:snapToGrid w:val="0"/>
          <w:sz w:val="22"/>
        </w:rPr>
        <w:t xml:space="preserve"> </w:t>
      </w:r>
      <w:r>
        <w:rPr>
          <w:rFonts w:ascii="Tahoma" w:hAnsi="Tahoma" w:cs="Tahoma"/>
          <w:snapToGrid w:val="0"/>
          <w:sz w:val="22"/>
        </w:rPr>
        <w:t>Die Problematik war eines</w:t>
      </w:r>
      <w:r w:rsidR="00DC46E3">
        <w:rPr>
          <w:rFonts w:ascii="Tahoma" w:hAnsi="Tahoma" w:cs="Tahoma"/>
          <w:snapToGrid w:val="0"/>
          <w:sz w:val="22"/>
        </w:rPr>
        <w:t xml:space="preserve"> der</w:t>
      </w:r>
      <w:r>
        <w:rPr>
          <w:rFonts w:ascii="Tahoma" w:hAnsi="Tahoma" w:cs="Tahoma"/>
          <w:snapToGrid w:val="0"/>
          <w:sz w:val="22"/>
        </w:rPr>
        <w:t xml:space="preserve"> Themen, zu denen sich die </w:t>
      </w:r>
      <w:r w:rsidR="0073378A">
        <w:rPr>
          <w:rFonts w:ascii="Tahoma" w:hAnsi="Tahoma" w:cs="Tahoma"/>
          <w:snapToGrid w:val="0"/>
          <w:sz w:val="22"/>
        </w:rPr>
        <w:t>Ausschuss</w:t>
      </w:r>
      <w:r>
        <w:rPr>
          <w:rFonts w:ascii="Tahoma" w:hAnsi="Tahoma" w:cs="Tahoma"/>
          <w:snapToGrid w:val="0"/>
          <w:sz w:val="22"/>
        </w:rPr>
        <w:t>mitglieder in der</w:t>
      </w:r>
      <w:r w:rsidR="0073378A">
        <w:rPr>
          <w:rFonts w:ascii="Tahoma" w:hAnsi="Tahoma" w:cs="Tahoma"/>
          <w:snapToGrid w:val="0"/>
          <w:sz w:val="22"/>
        </w:rPr>
        <w:t xml:space="preserve"> </w:t>
      </w:r>
      <w:r w:rsidR="00A6513E">
        <w:rPr>
          <w:rFonts w:ascii="Tahoma" w:hAnsi="Tahoma" w:cs="Tahoma"/>
          <w:snapToGrid w:val="0"/>
          <w:sz w:val="22"/>
        </w:rPr>
        <w:t>jüngsten</w:t>
      </w:r>
      <w:r w:rsidR="0073378A">
        <w:rPr>
          <w:rFonts w:ascii="Tahoma" w:hAnsi="Tahoma" w:cs="Tahoma"/>
          <w:snapToGrid w:val="0"/>
          <w:sz w:val="22"/>
        </w:rPr>
        <w:t xml:space="preserve"> Si</w:t>
      </w:r>
      <w:r w:rsidR="0073378A">
        <w:rPr>
          <w:rFonts w:ascii="Tahoma" w:hAnsi="Tahoma" w:cs="Tahoma"/>
          <w:snapToGrid w:val="0"/>
          <w:sz w:val="22"/>
        </w:rPr>
        <w:t>t</w:t>
      </w:r>
      <w:r w:rsidR="0073378A">
        <w:rPr>
          <w:rFonts w:ascii="Tahoma" w:hAnsi="Tahoma" w:cs="Tahoma"/>
          <w:snapToGrid w:val="0"/>
          <w:sz w:val="22"/>
        </w:rPr>
        <w:t>zung</w:t>
      </w:r>
      <w:r w:rsidR="00577682">
        <w:rPr>
          <w:rFonts w:ascii="Tahoma" w:hAnsi="Tahoma" w:cs="Tahoma"/>
          <w:snapToGrid w:val="0"/>
          <w:sz w:val="22"/>
        </w:rPr>
        <w:t xml:space="preserve"> mit dem Geschäftsführer Grundsicherung der Regionaldirektion NRW</w:t>
      </w:r>
      <w:r w:rsidR="000A7FE0">
        <w:rPr>
          <w:rFonts w:ascii="Tahoma" w:hAnsi="Tahoma" w:cs="Tahoma"/>
          <w:snapToGrid w:val="0"/>
          <w:sz w:val="22"/>
        </w:rPr>
        <w:t xml:space="preserve"> der Bu</w:t>
      </w:r>
      <w:r w:rsidR="000A7FE0">
        <w:rPr>
          <w:rFonts w:ascii="Tahoma" w:hAnsi="Tahoma" w:cs="Tahoma"/>
          <w:snapToGrid w:val="0"/>
          <w:sz w:val="22"/>
        </w:rPr>
        <w:t>n</w:t>
      </w:r>
      <w:r w:rsidR="000A7FE0">
        <w:rPr>
          <w:rFonts w:ascii="Tahoma" w:hAnsi="Tahoma" w:cs="Tahoma"/>
          <w:snapToGrid w:val="0"/>
          <w:sz w:val="22"/>
        </w:rPr>
        <w:t>desagentur für Arbeit</w:t>
      </w:r>
      <w:r w:rsidR="00577682">
        <w:rPr>
          <w:rFonts w:ascii="Tahoma" w:hAnsi="Tahoma" w:cs="Tahoma"/>
          <w:snapToGrid w:val="0"/>
          <w:sz w:val="22"/>
        </w:rPr>
        <w:t>, Peter Jäger, ausgetauscht</w:t>
      </w:r>
      <w:r>
        <w:rPr>
          <w:rFonts w:ascii="Tahoma" w:hAnsi="Tahoma" w:cs="Tahoma"/>
          <w:snapToGrid w:val="0"/>
          <w:sz w:val="22"/>
        </w:rPr>
        <w:t xml:space="preserve"> haben</w:t>
      </w:r>
      <w:r w:rsidR="00577682">
        <w:rPr>
          <w:rFonts w:ascii="Tahoma" w:hAnsi="Tahoma" w:cs="Tahoma"/>
          <w:snapToGrid w:val="0"/>
          <w:sz w:val="22"/>
        </w:rPr>
        <w:t>.</w:t>
      </w:r>
    </w:p>
    <w:p w:rsidR="00D14E90" w:rsidRDefault="00D14E90" w:rsidP="003B7F20">
      <w:pPr>
        <w:tabs>
          <w:tab w:val="left" w:pos="8222"/>
        </w:tabs>
        <w:spacing w:line="360" w:lineRule="auto"/>
        <w:ind w:right="848"/>
        <w:jc w:val="both"/>
        <w:rPr>
          <w:rFonts w:ascii="Tahoma" w:hAnsi="Tahoma" w:cs="Tahoma"/>
          <w:snapToGrid w:val="0"/>
          <w:sz w:val="22"/>
        </w:rPr>
      </w:pPr>
    </w:p>
    <w:p w:rsidR="008342EF" w:rsidRDefault="003B7F20" w:rsidP="003B7F20">
      <w:pPr>
        <w:tabs>
          <w:tab w:val="left" w:pos="8222"/>
        </w:tabs>
        <w:spacing w:line="360" w:lineRule="auto"/>
        <w:ind w:right="848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 xml:space="preserve">Grund für den </w:t>
      </w:r>
      <w:r w:rsidR="00EE2058">
        <w:rPr>
          <w:rFonts w:ascii="Tahoma" w:hAnsi="Tahoma" w:cs="Tahoma"/>
          <w:snapToGrid w:val="0"/>
          <w:sz w:val="22"/>
        </w:rPr>
        <w:t xml:space="preserve">kommunalen </w:t>
      </w:r>
      <w:r>
        <w:rPr>
          <w:rFonts w:ascii="Tahoma" w:hAnsi="Tahoma" w:cs="Tahoma"/>
          <w:snapToGrid w:val="0"/>
          <w:sz w:val="22"/>
        </w:rPr>
        <w:t xml:space="preserve">Unmut ist </w:t>
      </w:r>
      <w:r w:rsidR="00D14E90">
        <w:rPr>
          <w:rFonts w:ascii="Tahoma" w:hAnsi="Tahoma" w:cs="Tahoma"/>
          <w:snapToGrid w:val="0"/>
          <w:sz w:val="22"/>
        </w:rPr>
        <w:t>die</w:t>
      </w:r>
      <w:r w:rsidR="008342EF">
        <w:rPr>
          <w:rFonts w:ascii="Tahoma" w:hAnsi="Tahoma" w:cs="Tahoma"/>
          <w:snapToGrid w:val="0"/>
          <w:sz w:val="22"/>
        </w:rPr>
        <w:t xml:space="preserve"> </w:t>
      </w:r>
      <w:r w:rsidR="00D14E90">
        <w:rPr>
          <w:rFonts w:ascii="Tahoma" w:hAnsi="Tahoma" w:cs="Tahoma"/>
          <w:snapToGrid w:val="0"/>
          <w:sz w:val="22"/>
        </w:rPr>
        <w:t xml:space="preserve">Absicht </w:t>
      </w:r>
      <w:r w:rsidR="008342EF">
        <w:rPr>
          <w:rFonts w:ascii="Tahoma" w:hAnsi="Tahoma" w:cs="Tahoma"/>
          <w:snapToGrid w:val="0"/>
          <w:sz w:val="22"/>
        </w:rPr>
        <w:t>des Bundesministeriums</w:t>
      </w:r>
      <w:r w:rsidR="000A7FE0">
        <w:rPr>
          <w:rFonts w:ascii="Tahoma" w:hAnsi="Tahoma" w:cs="Tahoma"/>
          <w:snapToGrid w:val="0"/>
          <w:sz w:val="22"/>
        </w:rPr>
        <w:t xml:space="preserve"> für A</w:t>
      </w:r>
      <w:r w:rsidR="000A7FE0">
        <w:rPr>
          <w:rFonts w:ascii="Tahoma" w:hAnsi="Tahoma" w:cs="Tahoma"/>
          <w:snapToGrid w:val="0"/>
          <w:sz w:val="22"/>
        </w:rPr>
        <w:t>r</w:t>
      </w:r>
      <w:r w:rsidR="000A7FE0">
        <w:rPr>
          <w:rFonts w:ascii="Tahoma" w:hAnsi="Tahoma" w:cs="Tahoma"/>
          <w:snapToGrid w:val="0"/>
          <w:sz w:val="22"/>
        </w:rPr>
        <w:t>beit</w:t>
      </w:r>
      <w:r w:rsidR="008342EF">
        <w:rPr>
          <w:rFonts w:ascii="Tahoma" w:hAnsi="Tahoma" w:cs="Tahoma"/>
          <w:snapToGrid w:val="0"/>
          <w:sz w:val="22"/>
        </w:rPr>
        <w:t xml:space="preserve">, neue Bundesprogramme </w:t>
      </w:r>
      <w:r w:rsidR="00D14E90">
        <w:rPr>
          <w:rFonts w:ascii="Tahoma" w:hAnsi="Tahoma" w:cs="Tahoma"/>
          <w:snapToGrid w:val="0"/>
          <w:sz w:val="22"/>
        </w:rPr>
        <w:t xml:space="preserve">aus den allgemeinen Mitteln </w:t>
      </w:r>
      <w:r w:rsidR="008342EF">
        <w:rPr>
          <w:rFonts w:ascii="Tahoma" w:hAnsi="Tahoma" w:cs="Tahoma"/>
          <w:snapToGrid w:val="0"/>
          <w:sz w:val="22"/>
        </w:rPr>
        <w:t>zu finanzieren</w:t>
      </w:r>
      <w:r w:rsidR="000C6EBE">
        <w:rPr>
          <w:rFonts w:ascii="Tahoma" w:hAnsi="Tahoma" w:cs="Tahoma"/>
          <w:snapToGrid w:val="0"/>
          <w:sz w:val="22"/>
        </w:rPr>
        <w:t>,</w:t>
      </w:r>
      <w:r w:rsidR="00A6513E">
        <w:rPr>
          <w:rFonts w:ascii="Tahoma" w:hAnsi="Tahoma" w:cs="Tahoma"/>
          <w:snapToGrid w:val="0"/>
          <w:sz w:val="22"/>
        </w:rPr>
        <w:t xml:space="preserve"> </w:t>
      </w:r>
      <w:r w:rsidR="000C6EBE">
        <w:rPr>
          <w:rFonts w:ascii="Tahoma" w:hAnsi="Tahoma" w:cs="Tahoma"/>
          <w:snapToGrid w:val="0"/>
          <w:sz w:val="22"/>
        </w:rPr>
        <w:t>die</w:t>
      </w:r>
      <w:r w:rsidR="008342EF">
        <w:rPr>
          <w:rFonts w:ascii="Tahoma" w:hAnsi="Tahoma" w:cs="Tahoma"/>
          <w:snapToGrid w:val="0"/>
          <w:sz w:val="22"/>
        </w:rPr>
        <w:t xml:space="preserve"> den Jobcentern für die </w:t>
      </w:r>
      <w:r w:rsidR="008342EF" w:rsidRPr="00D14E90">
        <w:rPr>
          <w:rFonts w:ascii="Tahoma" w:hAnsi="Tahoma" w:cs="Tahoma"/>
          <w:snapToGrid w:val="0"/>
          <w:sz w:val="22"/>
        </w:rPr>
        <w:t>berufliche Eingliederung von Arbeitslosen</w:t>
      </w:r>
      <w:r w:rsidR="008342EF">
        <w:rPr>
          <w:rFonts w:ascii="Tahoma" w:hAnsi="Tahoma" w:cs="Tahoma"/>
          <w:snapToGrid w:val="0"/>
          <w:sz w:val="22"/>
        </w:rPr>
        <w:t xml:space="preserve"> zur Verfügung </w:t>
      </w:r>
      <w:r w:rsidR="000C6EBE">
        <w:rPr>
          <w:rFonts w:ascii="Tahoma" w:hAnsi="Tahoma" w:cs="Tahoma"/>
          <w:snapToGrid w:val="0"/>
          <w:sz w:val="22"/>
        </w:rPr>
        <w:t>stehen</w:t>
      </w:r>
      <w:r w:rsidR="008342EF">
        <w:rPr>
          <w:rFonts w:ascii="Tahoma" w:hAnsi="Tahoma" w:cs="Tahoma"/>
          <w:snapToGrid w:val="0"/>
          <w:sz w:val="22"/>
        </w:rPr>
        <w:t xml:space="preserve">. </w:t>
      </w:r>
      <w:r w:rsidR="00D14E90">
        <w:rPr>
          <w:rFonts w:ascii="Tahoma" w:hAnsi="Tahoma" w:cs="Tahoma"/>
          <w:snapToGrid w:val="0"/>
          <w:sz w:val="22"/>
        </w:rPr>
        <w:t>Aus Sicht der Jobcenter ist zu befürchten,</w:t>
      </w:r>
      <w:r w:rsidR="000A7FE0">
        <w:rPr>
          <w:rFonts w:ascii="Tahoma" w:hAnsi="Tahoma" w:cs="Tahoma"/>
          <w:snapToGrid w:val="0"/>
          <w:sz w:val="22"/>
        </w:rPr>
        <w:t xml:space="preserve"> dass langfristig</w:t>
      </w:r>
      <w:r w:rsidR="00DC46E3">
        <w:rPr>
          <w:rFonts w:ascii="Tahoma" w:hAnsi="Tahoma" w:cs="Tahoma"/>
          <w:snapToGrid w:val="0"/>
          <w:sz w:val="22"/>
        </w:rPr>
        <w:t xml:space="preserve"> angelegt</w:t>
      </w:r>
      <w:r w:rsidR="000A7FE0">
        <w:rPr>
          <w:rFonts w:ascii="Tahoma" w:hAnsi="Tahoma" w:cs="Tahoma"/>
          <w:snapToGrid w:val="0"/>
          <w:sz w:val="22"/>
        </w:rPr>
        <w:t>e Maßnahmen wie</w:t>
      </w:r>
      <w:r w:rsidR="00D14E90">
        <w:rPr>
          <w:rFonts w:ascii="Tahoma" w:hAnsi="Tahoma" w:cs="Tahoma"/>
          <w:snapToGrid w:val="0"/>
          <w:sz w:val="22"/>
        </w:rPr>
        <w:t xml:space="preserve"> Umschulungen oder Qualifizierungen deutlich reduziert werden müssen. </w:t>
      </w:r>
      <w:r w:rsidR="000C6EBE">
        <w:rPr>
          <w:rFonts w:ascii="Tahoma" w:hAnsi="Tahoma" w:cs="Tahoma"/>
          <w:snapToGrid w:val="0"/>
          <w:sz w:val="22"/>
        </w:rPr>
        <w:t xml:space="preserve">Dies würde der bisherigen </w:t>
      </w:r>
      <w:r w:rsidR="00A6513E">
        <w:rPr>
          <w:rFonts w:ascii="Tahoma" w:hAnsi="Tahoma" w:cs="Tahoma"/>
          <w:snapToGrid w:val="0"/>
          <w:sz w:val="22"/>
        </w:rPr>
        <w:t>Schwerpunktsetzung</w:t>
      </w:r>
      <w:r w:rsidR="000C6EBE">
        <w:rPr>
          <w:rFonts w:ascii="Tahoma" w:hAnsi="Tahoma" w:cs="Tahoma"/>
          <w:snapToGrid w:val="0"/>
          <w:sz w:val="22"/>
        </w:rPr>
        <w:t xml:space="preserve"> der Jobcenter in NRW zuwiderlaufen. </w:t>
      </w:r>
      <w:r w:rsidR="00D14E90">
        <w:rPr>
          <w:rFonts w:ascii="Tahoma" w:hAnsi="Tahoma" w:cs="Tahoma"/>
          <w:snapToGrid w:val="0"/>
          <w:sz w:val="22"/>
        </w:rPr>
        <w:t>Landrat Süberkrüb</w:t>
      </w:r>
      <w:r w:rsidR="00A6513E">
        <w:rPr>
          <w:rFonts w:ascii="Tahoma" w:hAnsi="Tahoma" w:cs="Tahoma"/>
          <w:snapToGrid w:val="0"/>
          <w:sz w:val="22"/>
        </w:rPr>
        <w:t xml:space="preserve"> betonte</w:t>
      </w:r>
      <w:r w:rsidR="00D14E90">
        <w:rPr>
          <w:rFonts w:ascii="Tahoma" w:hAnsi="Tahoma" w:cs="Tahoma"/>
          <w:snapToGrid w:val="0"/>
          <w:sz w:val="22"/>
        </w:rPr>
        <w:t>: „Unser Ziel ist es, nachhaltige Wirkungen auf dem A</w:t>
      </w:r>
      <w:r w:rsidR="00D14E90">
        <w:rPr>
          <w:rFonts w:ascii="Tahoma" w:hAnsi="Tahoma" w:cs="Tahoma"/>
          <w:snapToGrid w:val="0"/>
          <w:sz w:val="22"/>
        </w:rPr>
        <w:t>r</w:t>
      </w:r>
      <w:r w:rsidR="00D14E90">
        <w:rPr>
          <w:rFonts w:ascii="Tahoma" w:hAnsi="Tahoma" w:cs="Tahoma"/>
          <w:snapToGrid w:val="0"/>
          <w:sz w:val="22"/>
        </w:rPr>
        <w:t xml:space="preserve">beitsmarkt zu erreichen. </w:t>
      </w:r>
      <w:r w:rsidR="000A7FE0">
        <w:rPr>
          <w:rFonts w:ascii="Tahoma" w:hAnsi="Tahoma" w:cs="Tahoma"/>
          <w:snapToGrid w:val="0"/>
          <w:sz w:val="22"/>
        </w:rPr>
        <w:t>Programme</w:t>
      </w:r>
      <w:r w:rsidR="000C6EBE">
        <w:rPr>
          <w:rFonts w:ascii="Tahoma" w:hAnsi="Tahoma" w:cs="Tahoma"/>
          <w:snapToGrid w:val="0"/>
          <w:sz w:val="22"/>
        </w:rPr>
        <w:t>, bei denen beispielsweise ein</w:t>
      </w:r>
      <w:r w:rsidR="00DB2798">
        <w:rPr>
          <w:rFonts w:ascii="Tahoma" w:hAnsi="Tahoma" w:cs="Tahoma"/>
          <w:snapToGrid w:val="0"/>
          <w:sz w:val="22"/>
        </w:rPr>
        <w:t>e</w:t>
      </w:r>
      <w:r w:rsidR="000C6EBE">
        <w:rPr>
          <w:rFonts w:ascii="Tahoma" w:hAnsi="Tahoma" w:cs="Tahoma"/>
          <w:snapToGrid w:val="0"/>
          <w:sz w:val="22"/>
        </w:rPr>
        <w:t xml:space="preserve"> </w:t>
      </w:r>
      <w:r w:rsidR="00DB2798">
        <w:rPr>
          <w:rFonts w:ascii="Tahoma" w:hAnsi="Tahoma" w:cs="Tahoma"/>
          <w:snapToGrid w:val="0"/>
          <w:sz w:val="22"/>
        </w:rPr>
        <w:t>berufsbildende Qualifikatio</w:t>
      </w:r>
      <w:r w:rsidR="00A6513E">
        <w:rPr>
          <w:rFonts w:ascii="Tahoma" w:hAnsi="Tahoma" w:cs="Tahoma"/>
          <w:snapToGrid w:val="0"/>
          <w:sz w:val="22"/>
        </w:rPr>
        <w:t>n</w:t>
      </w:r>
      <w:r w:rsidR="00DB2798">
        <w:rPr>
          <w:rFonts w:ascii="Tahoma" w:hAnsi="Tahoma" w:cs="Tahoma"/>
          <w:snapToGrid w:val="0"/>
          <w:sz w:val="22"/>
        </w:rPr>
        <w:t xml:space="preserve"> err</w:t>
      </w:r>
      <w:r w:rsidR="00A6513E">
        <w:rPr>
          <w:rFonts w:ascii="Tahoma" w:hAnsi="Tahoma" w:cs="Tahoma"/>
          <w:snapToGrid w:val="0"/>
          <w:sz w:val="22"/>
        </w:rPr>
        <w:t>e</w:t>
      </w:r>
      <w:r w:rsidR="00DB2798">
        <w:rPr>
          <w:rFonts w:ascii="Tahoma" w:hAnsi="Tahoma" w:cs="Tahoma"/>
          <w:snapToGrid w:val="0"/>
          <w:sz w:val="22"/>
        </w:rPr>
        <w:t>icht</w:t>
      </w:r>
      <w:r w:rsidR="000C6EBE">
        <w:rPr>
          <w:rFonts w:ascii="Tahoma" w:hAnsi="Tahoma" w:cs="Tahoma"/>
          <w:snapToGrid w:val="0"/>
          <w:sz w:val="22"/>
        </w:rPr>
        <w:t xml:space="preserve"> werden kann</w:t>
      </w:r>
      <w:r w:rsidR="00A6513E">
        <w:rPr>
          <w:rFonts w:ascii="Tahoma" w:hAnsi="Tahoma" w:cs="Tahoma"/>
          <w:snapToGrid w:val="0"/>
          <w:sz w:val="22"/>
        </w:rPr>
        <w:t>,</w:t>
      </w:r>
      <w:r w:rsidR="000A7FE0">
        <w:rPr>
          <w:rFonts w:ascii="Tahoma" w:hAnsi="Tahoma" w:cs="Tahoma"/>
          <w:snapToGrid w:val="0"/>
          <w:sz w:val="22"/>
        </w:rPr>
        <w:t xml:space="preserve"> benötigen </w:t>
      </w:r>
      <w:r w:rsidR="00DB2798">
        <w:rPr>
          <w:rFonts w:ascii="Tahoma" w:hAnsi="Tahoma" w:cs="Tahoma"/>
          <w:snapToGrid w:val="0"/>
          <w:sz w:val="22"/>
        </w:rPr>
        <w:t xml:space="preserve">aber </w:t>
      </w:r>
      <w:r w:rsidR="000A7FE0">
        <w:rPr>
          <w:rFonts w:ascii="Tahoma" w:hAnsi="Tahoma" w:cs="Tahoma"/>
          <w:snapToGrid w:val="0"/>
          <w:sz w:val="22"/>
        </w:rPr>
        <w:t xml:space="preserve">einen </w:t>
      </w:r>
      <w:r w:rsidR="00DB2798">
        <w:rPr>
          <w:rFonts w:ascii="Tahoma" w:hAnsi="Tahoma" w:cs="Tahoma"/>
          <w:snapToGrid w:val="0"/>
          <w:sz w:val="22"/>
        </w:rPr>
        <w:t>aus</w:t>
      </w:r>
      <w:r w:rsidR="000A7FE0">
        <w:rPr>
          <w:rFonts w:ascii="Tahoma" w:hAnsi="Tahoma" w:cs="Tahoma"/>
          <w:snapToGrid w:val="0"/>
          <w:sz w:val="22"/>
        </w:rPr>
        <w:t>reichenden Vorlauf mit mehrjährigen</w:t>
      </w:r>
      <w:r w:rsidR="00D14E90">
        <w:rPr>
          <w:rFonts w:ascii="Tahoma" w:hAnsi="Tahoma" w:cs="Tahoma"/>
          <w:snapToGrid w:val="0"/>
          <w:sz w:val="22"/>
        </w:rPr>
        <w:t xml:space="preserve"> Planungszeiträume</w:t>
      </w:r>
      <w:r w:rsidR="000A7FE0">
        <w:rPr>
          <w:rFonts w:ascii="Tahoma" w:hAnsi="Tahoma" w:cs="Tahoma"/>
          <w:snapToGrid w:val="0"/>
          <w:sz w:val="22"/>
        </w:rPr>
        <w:t xml:space="preserve">n. Allein die Vergabeverfahren für </w:t>
      </w:r>
      <w:r w:rsidR="00DB2798">
        <w:rPr>
          <w:rFonts w:ascii="Tahoma" w:hAnsi="Tahoma" w:cs="Tahoma"/>
          <w:snapToGrid w:val="0"/>
          <w:sz w:val="22"/>
        </w:rPr>
        <w:t xml:space="preserve">solche </w:t>
      </w:r>
      <w:r w:rsidR="000A7FE0">
        <w:rPr>
          <w:rFonts w:ascii="Tahoma" w:hAnsi="Tahoma" w:cs="Tahoma"/>
          <w:snapToGrid w:val="0"/>
          <w:sz w:val="22"/>
        </w:rPr>
        <w:t>Maßna</w:t>
      </w:r>
      <w:r w:rsidR="000A7FE0">
        <w:rPr>
          <w:rFonts w:ascii="Tahoma" w:hAnsi="Tahoma" w:cs="Tahoma"/>
          <w:snapToGrid w:val="0"/>
          <w:sz w:val="22"/>
        </w:rPr>
        <w:t>h</w:t>
      </w:r>
      <w:r w:rsidR="000A7FE0">
        <w:rPr>
          <w:rFonts w:ascii="Tahoma" w:hAnsi="Tahoma" w:cs="Tahoma"/>
          <w:snapToGrid w:val="0"/>
          <w:sz w:val="22"/>
        </w:rPr>
        <w:t>men müssen langfristig geplant werden.</w:t>
      </w:r>
      <w:r w:rsidR="00D14E90">
        <w:rPr>
          <w:rFonts w:ascii="Tahoma" w:hAnsi="Tahoma" w:cs="Tahoma"/>
          <w:snapToGrid w:val="0"/>
          <w:sz w:val="22"/>
        </w:rPr>
        <w:t xml:space="preserve"> </w:t>
      </w:r>
      <w:r w:rsidR="000A7FE0">
        <w:rPr>
          <w:rFonts w:ascii="Tahoma" w:hAnsi="Tahoma" w:cs="Tahoma"/>
          <w:snapToGrid w:val="0"/>
          <w:sz w:val="22"/>
        </w:rPr>
        <w:t>Um hier Planungssicherheit für die b</w:t>
      </w:r>
      <w:r w:rsidR="000A7FE0">
        <w:rPr>
          <w:rFonts w:ascii="Tahoma" w:hAnsi="Tahoma" w:cs="Tahoma"/>
          <w:snapToGrid w:val="0"/>
          <w:sz w:val="22"/>
        </w:rPr>
        <w:t>e</w:t>
      </w:r>
      <w:r w:rsidR="000A7FE0">
        <w:rPr>
          <w:rFonts w:ascii="Tahoma" w:hAnsi="Tahoma" w:cs="Tahoma"/>
          <w:snapToGrid w:val="0"/>
          <w:sz w:val="22"/>
        </w:rPr>
        <w:t>troffenen Menschen und die Mitarbeiter in den Jobcentern zu gewährleisten, bra</w:t>
      </w:r>
      <w:r w:rsidR="000A7FE0">
        <w:rPr>
          <w:rFonts w:ascii="Tahoma" w:hAnsi="Tahoma" w:cs="Tahoma"/>
          <w:snapToGrid w:val="0"/>
          <w:sz w:val="22"/>
        </w:rPr>
        <w:t>u</w:t>
      </w:r>
      <w:r w:rsidR="000A7FE0">
        <w:rPr>
          <w:rFonts w:ascii="Tahoma" w:hAnsi="Tahoma" w:cs="Tahoma"/>
          <w:snapToGrid w:val="0"/>
          <w:sz w:val="22"/>
        </w:rPr>
        <w:t xml:space="preserve">chen wir </w:t>
      </w:r>
      <w:r w:rsidR="00D14E90">
        <w:rPr>
          <w:rFonts w:ascii="Tahoma" w:hAnsi="Tahoma" w:cs="Tahoma"/>
          <w:snapToGrid w:val="0"/>
          <w:sz w:val="22"/>
        </w:rPr>
        <w:t>örtliche Gestaltungsspielräume</w:t>
      </w:r>
      <w:r w:rsidR="00DC46E3">
        <w:rPr>
          <w:rFonts w:ascii="Tahoma" w:hAnsi="Tahoma" w:cs="Tahoma"/>
          <w:snapToGrid w:val="0"/>
          <w:sz w:val="22"/>
        </w:rPr>
        <w:t xml:space="preserve"> und verlässliche Finanzrahmen</w:t>
      </w:r>
      <w:r w:rsidR="00D14E90">
        <w:rPr>
          <w:rFonts w:ascii="Tahoma" w:hAnsi="Tahoma" w:cs="Tahoma"/>
          <w:snapToGrid w:val="0"/>
          <w:sz w:val="22"/>
        </w:rPr>
        <w:t>.“</w:t>
      </w:r>
    </w:p>
    <w:p w:rsidR="000A7FE0" w:rsidRDefault="000A7FE0" w:rsidP="003B7F20">
      <w:pPr>
        <w:tabs>
          <w:tab w:val="left" w:pos="8222"/>
        </w:tabs>
        <w:spacing w:line="360" w:lineRule="auto"/>
        <w:ind w:right="848"/>
        <w:jc w:val="both"/>
        <w:rPr>
          <w:rFonts w:ascii="Tahoma" w:hAnsi="Tahoma" w:cs="Tahoma"/>
          <w:snapToGrid w:val="0"/>
          <w:sz w:val="22"/>
        </w:rPr>
      </w:pPr>
    </w:p>
    <w:p w:rsidR="000A7FE0" w:rsidRDefault="000A7FE0" w:rsidP="003B7F20">
      <w:pPr>
        <w:tabs>
          <w:tab w:val="left" w:pos="8222"/>
        </w:tabs>
        <w:spacing w:line="360" w:lineRule="auto"/>
        <w:ind w:right="848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lastRenderedPageBreak/>
        <w:t>Zudem diskutierten die Ausschussmitg</w:t>
      </w:r>
      <w:r w:rsidR="00DC46E3">
        <w:rPr>
          <w:rFonts w:ascii="Tahoma" w:hAnsi="Tahoma" w:cs="Tahoma"/>
          <w:snapToGrid w:val="0"/>
          <w:sz w:val="22"/>
        </w:rPr>
        <w:t xml:space="preserve">lieder den Umsetzungsstand der </w:t>
      </w:r>
      <w:r>
        <w:rPr>
          <w:rFonts w:ascii="Tahoma" w:hAnsi="Tahoma" w:cs="Tahoma"/>
          <w:snapToGrid w:val="0"/>
          <w:sz w:val="22"/>
        </w:rPr>
        <w:t>sogenannte</w:t>
      </w:r>
      <w:r w:rsidR="00DC46E3">
        <w:rPr>
          <w:rFonts w:ascii="Tahoma" w:hAnsi="Tahoma" w:cs="Tahoma"/>
          <w:snapToGrid w:val="0"/>
          <w:sz w:val="22"/>
        </w:rPr>
        <w:t>n</w:t>
      </w:r>
      <w:r>
        <w:rPr>
          <w:rFonts w:ascii="Tahoma" w:hAnsi="Tahoma" w:cs="Tahoma"/>
          <w:snapToGrid w:val="0"/>
          <w:sz w:val="22"/>
        </w:rPr>
        <w:t xml:space="preserve"> Jugendberufsagentu</w:t>
      </w:r>
      <w:r w:rsidR="00DC46E3">
        <w:rPr>
          <w:rFonts w:ascii="Tahoma" w:hAnsi="Tahoma" w:cs="Tahoma"/>
          <w:snapToGrid w:val="0"/>
          <w:sz w:val="22"/>
        </w:rPr>
        <w:t>ren in Nordrhein-Westfalen. Von besonderem Interesse war hier die Verzahnung mit dem landesweit seit mehreren Jahren unter kommunaler Koo</w:t>
      </w:r>
      <w:r w:rsidR="00DC46E3">
        <w:rPr>
          <w:rFonts w:ascii="Tahoma" w:hAnsi="Tahoma" w:cs="Tahoma"/>
          <w:snapToGrid w:val="0"/>
          <w:sz w:val="22"/>
        </w:rPr>
        <w:t>r</w:t>
      </w:r>
      <w:r w:rsidR="00DC46E3">
        <w:rPr>
          <w:rFonts w:ascii="Tahoma" w:hAnsi="Tahoma" w:cs="Tahoma"/>
          <w:snapToGrid w:val="0"/>
          <w:sz w:val="22"/>
        </w:rPr>
        <w:t>dinierung laufenden Übergangssystems Schule – Beruf unter dem Titel „Kein A</w:t>
      </w:r>
      <w:r w:rsidR="00DC46E3">
        <w:rPr>
          <w:rFonts w:ascii="Tahoma" w:hAnsi="Tahoma" w:cs="Tahoma"/>
          <w:snapToGrid w:val="0"/>
          <w:sz w:val="22"/>
        </w:rPr>
        <w:t>b</w:t>
      </w:r>
      <w:r w:rsidR="00DC46E3">
        <w:rPr>
          <w:rFonts w:ascii="Tahoma" w:hAnsi="Tahoma" w:cs="Tahoma"/>
          <w:snapToGrid w:val="0"/>
          <w:sz w:val="22"/>
        </w:rPr>
        <w:t>schluss ohne Anschluss“ für Jugendliche und junge Erwachsene.</w:t>
      </w:r>
    </w:p>
    <w:p w:rsidR="00577682" w:rsidRDefault="00577682" w:rsidP="00813A5C">
      <w:pPr>
        <w:tabs>
          <w:tab w:val="left" w:pos="8222"/>
        </w:tabs>
        <w:spacing w:line="360" w:lineRule="auto"/>
        <w:ind w:right="848"/>
        <w:jc w:val="both"/>
        <w:rPr>
          <w:rFonts w:ascii="Tahoma" w:hAnsi="Tahoma" w:cs="Tahoma"/>
          <w:snapToGrid w:val="0"/>
          <w:sz w:val="22"/>
        </w:rPr>
      </w:pPr>
    </w:p>
    <w:p w:rsidR="004B589B" w:rsidRDefault="004B589B" w:rsidP="00813A5C">
      <w:pPr>
        <w:tabs>
          <w:tab w:val="left" w:pos="8222"/>
        </w:tabs>
        <w:spacing w:line="360" w:lineRule="auto"/>
        <w:ind w:right="848"/>
        <w:jc w:val="both"/>
        <w:rPr>
          <w:rFonts w:ascii="Tahoma" w:hAnsi="Tahoma" w:cs="Tahoma"/>
          <w:snapToGrid w:val="0"/>
          <w:sz w:val="22"/>
        </w:rPr>
      </w:pPr>
    </w:p>
    <w:p w:rsidR="00837EE7" w:rsidRPr="00837EE7" w:rsidRDefault="00837EE7" w:rsidP="00813A5C">
      <w:pPr>
        <w:tabs>
          <w:tab w:val="left" w:pos="8222"/>
        </w:tabs>
        <w:spacing w:line="360" w:lineRule="auto"/>
        <w:ind w:right="848"/>
        <w:jc w:val="both"/>
        <w:rPr>
          <w:rFonts w:ascii="Tahoma" w:hAnsi="Tahoma" w:cs="Tahoma"/>
          <w:i/>
          <w:snapToGrid w:val="0"/>
        </w:rPr>
      </w:pPr>
      <w:r w:rsidRPr="00837EE7">
        <w:rPr>
          <w:rFonts w:ascii="Tahoma" w:hAnsi="Tahoma" w:cs="Tahoma"/>
          <w:i/>
          <w:snapToGrid w:val="0"/>
        </w:rPr>
        <w:t>Der Landkreistag Nordrhein-Westfalen (LKT NRW) ist der kommunale Spitzen</w:t>
      </w:r>
      <w:r w:rsidR="006C73A5">
        <w:rPr>
          <w:rFonts w:ascii="Tahoma" w:hAnsi="Tahoma" w:cs="Tahoma"/>
          <w:i/>
          <w:snapToGrid w:val="0"/>
        </w:rPr>
        <w:t>verband der 30 Kreise des Landes sowie der Städteregion Aachen</w:t>
      </w:r>
      <w:r w:rsidR="00D90932">
        <w:rPr>
          <w:rFonts w:ascii="Tahoma" w:hAnsi="Tahoma" w:cs="Tahoma"/>
          <w:i/>
          <w:snapToGrid w:val="0"/>
        </w:rPr>
        <w:t xml:space="preserve"> mit rund 10,5 von 17,5</w:t>
      </w:r>
      <w:r w:rsidRPr="00837EE7">
        <w:rPr>
          <w:rFonts w:ascii="Tahoma" w:hAnsi="Tahoma" w:cs="Tahoma"/>
          <w:i/>
          <w:snapToGrid w:val="0"/>
        </w:rPr>
        <w:t xml:space="preserve"> Millionen Einwo</w:t>
      </w:r>
      <w:r w:rsidRPr="00837EE7">
        <w:rPr>
          <w:rFonts w:ascii="Tahoma" w:hAnsi="Tahoma" w:cs="Tahoma"/>
          <w:i/>
          <w:snapToGrid w:val="0"/>
        </w:rPr>
        <w:t>h</w:t>
      </w:r>
      <w:r w:rsidRPr="00837EE7">
        <w:rPr>
          <w:rFonts w:ascii="Tahoma" w:hAnsi="Tahoma" w:cs="Tahoma"/>
          <w:i/>
          <w:snapToGrid w:val="0"/>
        </w:rPr>
        <w:t>nern.</w:t>
      </w:r>
    </w:p>
    <w:p w:rsidR="00837EE7" w:rsidRDefault="00837EE7" w:rsidP="00813A5C">
      <w:pPr>
        <w:tabs>
          <w:tab w:val="left" w:pos="8222"/>
        </w:tabs>
        <w:spacing w:line="360" w:lineRule="auto"/>
        <w:ind w:right="848"/>
        <w:jc w:val="both"/>
        <w:rPr>
          <w:rFonts w:ascii="Tahoma" w:hAnsi="Tahoma" w:cs="Tahoma"/>
          <w:snapToGrid w:val="0"/>
          <w:sz w:val="22"/>
        </w:rPr>
      </w:pPr>
    </w:p>
    <w:p w:rsidR="00837EE7" w:rsidRDefault="00837EE7" w:rsidP="00813A5C">
      <w:pPr>
        <w:tabs>
          <w:tab w:val="left" w:pos="8222"/>
        </w:tabs>
        <w:spacing w:line="360" w:lineRule="auto"/>
        <w:ind w:right="848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 xml:space="preserve">Für Rückfragen wenden Sie sich bitte an </w:t>
      </w:r>
      <w:r w:rsidR="00735A75">
        <w:rPr>
          <w:rFonts w:ascii="Tahoma" w:hAnsi="Tahoma" w:cs="Tahoma"/>
          <w:snapToGrid w:val="0"/>
          <w:sz w:val="22"/>
        </w:rPr>
        <w:t>Presse</w:t>
      </w:r>
      <w:r>
        <w:rPr>
          <w:rFonts w:ascii="Tahoma" w:hAnsi="Tahoma" w:cs="Tahoma"/>
          <w:snapToGrid w:val="0"/>
          <w:sz w:val="22"/>
        </w:rPr>
        <w:t xml:space="preserve">referentin </w:t>
      </w:r>
      <w:r w:rsidR="00121900">
        <w:rPr>
          <w:rFonts w:ascii="Tahoma" w:hAnsi="Tahoma" w:cs="Tahoma"/>
          <w:snapToGrid w:val="0"/>
          <w:sz w:val="22"/>
        </w:rPr>
        <w:t>Kirsten Rüenbrink, Fon</w:t>
      </w:r>
      <w:r w:rsidR="00BE0DD3">
        <w:rPr>
          <w:rFonts w:ascii="Tahoma" w:hAnsi="Tahoma" w:cs="Tahoma"/>
          <w:snapToGrid w:val="0"/>
          <w:sz w:val="22"/>
        </w:rPr>
        <w:t> </w:t>
      </w:r>
      <w:r w:rsidR="00121900">
        <w:rPr>
          <w:rFonts w:ascii="Tahoma" w:hAnsi="Tahoma" w:cs="Tahoma"/>
          <w:snapToGrid w:val="0"/>
          <w:sz w:val="22"/>
        </w:rPr>
        <w:t xml:space="preserve">0211 / 300 491- 120; </w:t>
      </w:r>
      <w:r>
        <w:rPr>
          <w:rFonts w:ascii="Tahoma" w:hAnsi="Tahoma" w:cs="Tahoma"/>
          <w:snapToGrid w:val="0"/>
          <w:sz w:val="22"/>
        </w:rPr>
        <w:t xml:space="preserve">E-Mail: </w:t>
      </w:r>
      <w:hyperlink r:id="rId8" w:history="1">
        <w:r w:rsidR="004B589B" w:rsidRPr="00244491">
          <w:rPr>
            <w:rStyle w:val="Hyperlink"/>
            <w:rFonts w:ascii="Tahoma" w:hAnsi="Tahoma" w:cs="Tahoma"/>
            <w:snapToGrid w:val="0"/>
            <w:sz w:val="22"/>
          </w:rPr>
          <w:t>k.rueenbrink@lkt-nrw.de</w:t>
        </w:r>
      </w:hyperlink>
    </w:p>
    <w:p w:rsidR="006819DA" w:rsidRPr="006819DA" w:rsidRDefault="006819DA" w:rsidP="00813A5C">
      <w:pPr>
        <w:tabs>
          <w:tab w:val="left" w:pos="8222"/>
        </w:tabs>
        <w:spacing w:line="360" w:lineRule="auto"/>
        <w:ind w:right="848"/>
        <w:jc w:val="both"/>
        <w:rPr>
          <w:rFonts w:ascii="Tahoma" w:hAnsi="Tahoma" w:cs="Tahoma"/>
          <w:i/>
          <w:snapToGrid w:val="0"/>
          <w:sz w:val="22"/>
          <w:u w:val="single"/>
        </w:rPr>
      </w:pPr>
    </w:p>
    <w:sectPr w:rsidR="006819DA" w:rsidRPr="006819DA" w:rsidSect="000D74A9">
      <w:footerReference w:type="default" r:id="rId9"/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55" w:rsidRDefault="00093055">
      <w:r>
        <w:separator/>
      </w:r>
    </w:p>
  </w:endnote>
  <w:endnote w:type="continuationSeparator" w:id="0">
    <w:p w:rsidR="00093055" w:rsidRDefault="0009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Extended-Roman-DT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FA" w:rsidRDefault="00B10CFA" w:rsidP="002E77DE">
    <w:pPr>
      <w:pStyle w:val="Fuzeile"/>
      <w:pBdr>
        <w:top w:val="single" w:sz="18" w:space="1" w:color="0000FF"/>
      </w:pBdr>
      <w:jc w:val="center"/>
      <w:rPr>
        <w:rFonts w:ascii="Tahoma" w:hAnsi="Tahoma" w:cs="Tahoma"/>
        <w:sz w:val="4"/>
        <w:szCs w:val="4"/>
      </w:rPr>
    </w:pPr>
  </w:p>
  <w:p w:rsidR="00B10CFA" w:rsidRDefault="00B10CFA" w:rsidP="002E77DE">
    <w:pPr>
      <w:pStyle w:val="Fuzeile"/>
      <w:pBdr>
        <w:top w:val="single" w:sz="18" w:space="1" w:color="0000FF"/>
      </w:pBdr>
      <w:jc w:val="center"/>
      <w:rPr>
        <w:rFonts w:ascii="Tahoma" w:hAnsi="Tahoma" w:cs="Tahoma"/>
        <w:sz w:val="4"/>
        <w:szCs w:val="4"/>
      </w:rPr>
    </w:pPr>
  </w:p>
  <w:p w:rsidR="00B10CFA" w:rsidRPr="00774A9B" w:rsidRDefault="00B10CFA" w:rsidP="002E77DE">
    <w:pPr>
      <w:pStyle w:val="Fuzeile"/>
      <w:pBdr>
        <w:top w:val="single" w:sz="18" w:space="1" w:color="0000FF"/>
      </w:pBdr>
      <w:jc w:val="center"/>
      <w:rPr>
        <w:rFonts w:ascii="Tahoma" w:hAnsi="Tahoma" w:cs="Tahoma"/>
        <w:sz w:val="4"/>
        <w:szCs w:val="4"/>
      </w:rPr>
    </w:pPr>
  </w:p>
  <w:p w:rsidR="00B10CFA" w:rsidRPr="00932269" w:rsidRDefault="00B10CFA" w:rsidP="002E77DE">
    <w:pPr>
      <w:pStyle w:val="Fuzeile"/>
      <w:pBdr>
        <w:top w:val="single" w:sz="18" w:space="1" w:color="0000FF"/>
      </w:pBdr>
      <w:jc w:val="center"/>
      <w:rPr>
        <w:rFonts w:ascii="Tahoma" w:hAnsi="Tahoma" w:cs="Tahoma"/>
      </w:rPr>
    </w:pPr>
    <w:r w:rsidRPr="00932269">
      <w:rPr>
        <w:rFonts w:ascii="Tahoma" w:hAnsi="Tahoma" w:cs="Tahoma"/>
      </w:rPr>
      <w:t xml:space="preserve">Herausgeber: Landkreistag Nordrhein-Westfalen, </w:t>
    </w:r>
    <w:r>
      <w:rPr>
        <w:rFonts w:ascii="Tahoma" w:hAnsi="Tahoma" w:cs="Tahoma"/>
      </w:rPr>
      <w:t xml:space="preserve">Kavalleriestraße 8, </w:t>
    </w:r>
    <w:r w:rsidRPr="00932269">
      <w:rPr>
        <w:rFonts w:ascii="Tahoma" w:hAnsi="Tahoma" w:cs="Tahoma"/>
      </w:rPr>
      <w:t>40</w:t>
    </w:r>
    <w:r>
      <w:rPr>
        <w:rFonts w:ascii="Tahoma" w:hAnsi="Tahoma" w:cs="Tahoma"/>
      </w:rPr>
      <w:t>213</w:t>
    </w:r>
    <w:r w:rsidRPr="00932269">
      <w:rPr>
        <w:rFonts w:ascii="Tahoma" w:hAnsi="Tahoma" w:cs="Tahoma"/>
      </w:rPr>
      <w:t xml:space="preserve"> Düsseldorf</w:t>
    </w:r>
  </w:p>
  <w:p w:rsidR="00B10CFA" w:rsidRPr="00932269" w:rsidRDefault="00B10CFA" w:rsidP="005E155B">
    <w:pPr>
      <w:pStyle w:val="Fuzeile"/>
      <w:jc w:val="center"/>
      <w:rPr>
        <w:rFonts w:ascii="Tahoma" w:hAnsi="Tahoma" w:cs="Tahoma"/>
      </w:rPr>
    </w:pPr>
    <w:r>
      <w:rPr>
        <w:rFonts w:ascii="Tahoma" w:hAnsi="Tahoma" w:cs="Tahoma"/>
      </w:rPr>
      <w:t>Tel. 0211 / 300491</w:t>
    </w:r>
    <w:r w:rsidRPr="00932269">
      <w:rPr>
        <w:rFonts w:ascii="Tahoma" w:hAnsi="Tahoma" w:cs="Tahoma"/>
      </w:rPr>
      <w:t xml:space="preserve"> - 0, Fax: 0211 / </w:t>
    </w:r>
    <w:r>
      <w:rPr>
        <w:rFonts w:ascii="Tahoma" w:hAnsi="Tahoma" w:cs="Tahoma"/>
      </w:rPr>
      <w:t>300491</w:t>
    </w:r>
    <w:r w:rsidRPr="00932269">
      <w:rPr>
        <w:rFonts w:ascii="Tahoma" w:hAnsi="Tahoma" w:cs="Tahoma"/>
      </w:rPr>
      <w:t xml:space="preserve"> - </w:t>
    </w:r>
    <w:r>
      <w:rPr>
        <w:rFonts w:ascii="Tahoma" w:hAnsi="Tahoma" w:cs="Tahoma"/>
      </w:rPr>
      <w:t>660</w:t>
    </w:r>
  </w:p>
  <w:p w:rsidR="00B10CFA" w:rsidRPr="00932269" w:rsidRDefault="00B10CFA" w:rsidP="005E155B">
    <w:pPr>
      <w:pStyle w:val="Fuzeile"/>
      <w:jc w:val="center"/>
      <w:rPr>
        <w:rFonts w:ascii="Tahoma" w:hAnsi="Tahoma" w:cs="Tahoma"/>
      </w:rPr>
    </w:pPr>
    <w:proofErr w:type="spellStart"/>
    <w:r w:rsidRPr="00932269">
      <w:rPr>
        <w:rFonts w:ascii="Tahoma" w:hAnsi="Tahoma" w:cs="Tahoma"/>
      </w:rPr>
      <w:t>V</w:t>
    </w:r>
    <w:r>
      <w:rPr>
        <w:rFonts w:ascii="Tahoma" w:hAnsi="Tahoma" w:cs="Tahoma"/>
      </w:rPr>
      <w:t>.i.S.d.P</w:t>
    </w:r>
    <w:proofErr w:type="spellEnd"/>
    <w:r>
      <w:rPr>
        <w:rFonts w:ascii="Tahoma" w:hAnsi="Tahoma" w:cs="Tahoma"/>
      </w:rPr>
      <w:t>.: Hauptgeschäftsführer Dr. Martin Klein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55" w:rsidRDefault="00093055">
      <w:r>
        <w:separator/>
      </w:r>
    </w:p>
  </w:footnote>
  <w:footnote w:type="continuationSeparator" w:id="0">
    <w:p w:rsidR="00093055" w:rsidRDefault="0009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73"/>
    <w:rsid w:val="00004379"/>
    <w:rsid w:val="0002202D"/>
    <w:rsid w:val="00035F24"/>
    <w:rsid w:val="0003790A"/>
    <w:rsid w:val="00093055"/>
    <w:rsid w:val="0009315F"/>
    <w:rsid w:val="000A7FE0"/>
    <w:rsid w:val="000B6341"/>
    <w:rsid w:val="000C6EBE"/>
    <w:rsid w:val="000D0B94"/>
    <w:rsid w:val="000D74A9"/>
    <w:rsid w:val="00111C0A"/>
    <w:rsid w:val="00121900"/>
    <w:rsid w:val="00134E25"/>
    <w:rsid w:val="001469D4"/>
    <w:rsid w:val="00165394"/>
    <w:rsid w:val="0016648A"/>
    <w:rsid w:val="0017539D"/>
    <w:rsid w:val="00194A8F"/>
    <w:rsid w:val="001A2CBE"/>
    <w:rsid w:val="001A4246"/>
    <w:rsid w:val="001A7289"/>
    <w:rsid w:val="001B191B"/>
    <w:rsid w:val="001B2326"/>
    <w:rsid w:val="001C252A"/>
    <w:rsid w:val="001C59D7"/>
    <w:rsid w:val="001C5E5E"/>
    <w:rsid w:val="001D1A00"/>
    <w:rsid w:val="002305BD"/>
    <w:rsid w:val="00236B92"/>
    <w:rsid w:val="002456EE"/>
    <w:rsid w:val="00260A43"/>
    <w:rsid w:val="002A2BE8"/>
    <w:rsid w:val="002A74F5"/>
    <w:rsid w:val="002C499A"/>
    <w:rsid w:val="002C49E9"/>
    <w:rsid w:val="002C726E"/>
    <w:rsid w:val="002E1F37"/>
    <w:rsid w:val="002E77DE"/>
    <w:rsid w:val="002F3455"/>
    <w:rsid w:val="002F3E4E"/>
    <w:rsid w:val="002F6323"/>
    <w:rsid w:val="00341A4B"/>
    <w:rsid w:val="0034568C"/>
    <w:rsid w:val="00372316"/>
    <w:rsid w:val="0038099B"/>
    <w:rsid w:val="003879BB"/>
    <w:rsid w:val="003A2ECA"/>
    <w:rsid w:val="003B7F20"/>
    <w:rsid w:val="003C7D9F"/>
    <w:rsid w:val="00406CE2"/>
    <w:rsid w:val="0041650E"/>
    <w:rsid w:val="004319AF"/>
    <w:rsid w:val="004428B2"/>
    <w:rsid w:val="0044615E"/>
    <w:rsid w:val="004566F9"/>
    <w:rsid w:val="004721A6"/>
    <w:rsid w:val="004B589B"/>
    <w:rsid w:val="004C715F"/>
    <w:rsid w:val="004E3285"/>
    <w:rsid w:val="004E4883"/>
    <w:rsid w:val="004E58F7"/>
    <w:rsid w:val="005061DA"/>
    <w:rsid w:val="00513002"/>
    <w:rsid w:val="00521537"/>
    <w:rsid w:val="00524D6A"/>
    <w:rsid w:val="00533F24"/>
    <w:rsid w:val="00562DB4"/>
    <w:rsid w:val="00571E15"/>
    <w:rsid w:val="00574FC3"/>
    <w:rsid w:val="00577682"/>
    <w:rsid w:val="00582D06"/>
    <w:rsid w:val="005E155B"/>
    <w:rsid w:val="0060482A"/>
    <w:rsid w:val="006171D0"/>
    <w:rsid w:val="006263E3"/>
    <w:rsid w:val="006469D1"/>
    <w:rsid w:val="00653699"/>
    <w:rsid w:val="006663AE"/>
    <w:rsid w:val="006819DA"/>
    <w:rsid w:val="00690F15"/>
    <w:rsid w:val="00693E08"/>
    <w:rsid w:val="006A3410"/>
    <w:rsid w:val="006B3067"/>
    <w:rsid w:val="006B6CBD"/>
    <w:rsid w:val="006C73A5"/>
    <w:rsid w:val="006D36EA"/>
    <w:rsid w:val="006E07CA"/>
    <w:rsid w:val="006E6A1A"/>
    <w:rsid w:val="00704FAA"/>
    <w:rsid w:val="00726468"/>
    <w:rsid w:val="0073378A"/>
    <w:rsid w:val="00735A75"/>
    <w:rsid w:val="00735B75"/>
    <w:rsid w:val="00737A5F"/>
    <w:rsid w:val="00761605"/>
    <w:rsid w:val="00761B2C"/>
    <w:rsid w:val="00774A9B"/>
    <w:rsid w:val="0078213C"/>
    <w:rsid w:val="007A0D05"/>
    <w:rsid w:val="007B12F6"/>
    <w:rsid w:val="007C1B3B"/>
    <w:rsid w:val="007E4990"/>
    <w:rsid w:val="00805EA9"/>
    <w:rsid w:val="00805F9D"/>
    <w:rsid w:val="00807F9F"/>
    <w:rsid w:val="00813A5C"/>
    <w:rsid w:val="00824625"/>
    <w:rsid w:val="0082723D"/>
    <w:rsid w:val="008342EF"/>
    <w:rsid w:val="00835290"/>
    <w:rsid w:val="00837EE7"/>
    <w:rsid w:val="00844D14"/>
    <w:rsid w:val="00863DC7"/>
    <w:rsid w:val="0086411A"/>
    <w:rsid w:val="00870CF7"/>
    <w:rsid w:val="0088600A"/>
    <w:rsid w:val="00895FB4"/>
    <w:rsid w:val="008C363F"/>
    <w:rsid w:val="008E0D01"/>
    <w:rsid w:val="008E7BB0"/>
    <w:rsid w:val="008F5660"/>
    <w:rsid w:val="00902CB6"/>
    <w:rsid w:val="0090417F"/>
    <w:rsid w:val="0091232F"/>
    <w:rsid w:val="0093206E"/>
    <w:rsid w:val="00932269"/>
    <w:rsid w:val="00936E4D"/>
    <w:rsid w:val="009566A8"/>
    <w:rsid w:val="00963E5F"/>
    <w:rsid w:val="00985AC3"/>
    <w:rsid w:val="009C4841"/>
    <w:rsid w:val="009E568C"/>
    <w:rsid w:val="00A0700C"/>
    <w:rsid w:val="00A2292B"/>
    <w:rsid w:val="00A423B2"/>
    <w:rsid w:val="00A6513E"/>
    <w:rsid w:val="00A679D3"/>
    <w:rsid w:val="00A7029A"/>
    <w:rsid w:val="00A720BA"/>
    <w:rsid w:val="00A7260B"/>
    <w:rsid w:val="00A754B0"/>
    <w:rsid w:val="00A837FA"/>
    <w:rsid w:val="00A905F4"/>
    <w:rsid w:val="00AA1541"/>
    <w:rsid w:val="00AC1DBC"/>
    <w:rsid w:val="00AC1E49"/>
    <w:rsid w:val="00AD3243"/>
    <w:rsid w:val="00AD670E"/>
    <w:rsid w:val="00AF596D"/>
    <w:rsid w:val="00B10CFA"/>
    <w:rsid w:val="00B13B03"/>
    <w:rsid w:val="00B27C95"/>
    <w:rsid w:val="00B53D88"/>
    <w:rsid w:val="00B659E9"/>
    <w:rsid w:val="00B90CEF"/>
    <w:rsid w:val="00BA0BC7"/>
    <w:rsid w:val="00BB0D0F"/>
    <w:rsid w:val="00BC527A"/>
    <w:rsid w:val="00BD71C6"/>
    <w:rsid w:val="00BE0DD3"/>
    <w:rsid w:val="00BE3656"/>
    <w:rsid w:val="00C15107"/>
    <w:rsid w:val="00C35A82"/>
    <w:rsid w:val="00C40E07"/>
    <w:rsid w:val="00C477EF"/>
    <w:rsid w:val="00C47D3C"/>
    <w:rsid w:val="00C53304"/>
    <w:rsid w:val="00C849DA"/>
    <w:rsid w:val="00C9400E"/>
    <w:rsid w:val="00CA6BF3"/>
    <w:rsid w:val="00CC7871"/>
    <w:rsid w:val="00CE7348"/>
    <w:rsid w:val="00CF0276"/>
    <w:rsid w:val="00D14E90"/>
    <w:rsid w:val="00D154A0"/>
    <w:rsid w:val="00D37E25"/>
    <w:rsid w:val="00D54C8E"/>
    <w:rsid w:val="00D90255"/>
    <w:rsid w:val="00D90932"/>
    <w:rsid w:val="00D95FF2"/>
    <w:rsid w:val="00DB2798"/>
    <w:rsid w:val="00DC46E3"/>
    <w:rsid w:val="00DE5BE2"/>
    <w:rsid w:val="00DE6B5E"/>
    <w:rsid w:val="00E440A0"/>
    <w:rsid w:val="00E46086"/>
    <w:rsid w:val="00E5444C"/>
    <w:rsid w:val="00E545E1"/>
    <w:rsid w:val="00E67A64"/>
    <w:rsid w:val="00E71157"/>
    <w:rsid w:val="00E72E91"/>
    <w:rsid w:val="00EA102D"/>
    <w:rsid w:val="00EA1F4E"/>
    <w:rsid w:val="00EA5DC6"/>
    <w:rsid w:val="00EC5110"/>
    <w:rsid w:val="00ED3EBF"/>
    <w:rsid w:val="00ED776A"/>
    <w:rsid w:val="00EE2058"/>
    <w:rsid w:val="00EE492F"/>
    <w:rsid w:val="00EF4DA2"/>
    <w:rsid w:val="00F03C0C"/>
    <w:rsid w:val="00F04CAF"/>
    <w:rsid w:val="00F0529F"/>
    <w:rsid w:val="00F076EC"/>
    <w:rsid w:val="00F1310D"/>
    <w:rsid w:val="00F42912"/>
    <w:rsid w:val="00F52A98"/>
    <w:rsid w:val="00F61020"/>
    <w:rsid w:val="00F63ADB"/>
    <w:rsid w:val="00F72360"/>
    <w:rsid w:val="00F7337B"/>
    <w:rsid w:val="00F87CE2"/>
    <w:rsid w:val="00F91D23"/>
    <w:rsid w:val="00FA01C8"/>
    <w:rsid w:val="00FA4773"/>
    <w:rsid w:val="00FB3366"/>
    <w:rsid w:val="00FD188A"/>
    <w:rsid w:val="00FE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2269"/>
  </w:style>
  <w:style w:type="paragraph" w:styleId="berschrift1">
    <w:name w:val="heading 1"/>
    <w:basedOn w:val="Standard"/>
    <w:next w:val="Standard"/>
    <w:qFormat/>
    <w:rsid w:val="00D90255"/>
    <w:pPr>
      <w:keepNext/>
      <w:jc w:val="center"/>
      <w:outlineLvl w:val="0"/>
    </w:pPr>
    <w:rPr>
      <w:b/>
      <w:sz w:val="52"/>
    </w:rPr>
  </w:style>
  <w:style w:type="paragraph" w:styleId="berschrift2">
    <w:name w:val="heading 2"/>
    <w:basedOn w:val="Standard"/>
    <w:next w:val="Standard"/>
    <w:qFormat/>
    <w:rsid w:val="00D90255"/>
    <w:pPr>
      <w:keepNext/>
      <w:jc w:val="right"/>
      <w:outlineLvl w:val="1"/>
    </w:pPr>
    <w:rPr>
      <w:b/>
      <w:sz w:val="52"/>
    </w:rPr>
  </w:style>
  <w:style w:type="paragraph" w:styleId="berschrift4">
    <w:name w:val="heading 4"/>
    <w:basedOn w:val="Standard"/>
    <w:next w:val="Standard"/>
    <w:qFormat/>
    <w:rsid w:val="00D90255"/>
    <w:pPr>
      <w:keepNext/>
      <w:spacing w:line="360" w:lineRule="auto"/>
      <w:jc w:val="center"/>
      <w:outlineLvl w:val="3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90255"/>
    <w:rPr>
      <w:color w:val="0000FF"/>
      <w:u w:val="single"/>
    </w:rPr>
  </w:style>
  <w:style w:type="paragraph" w:styleId="Textkrper-Zeileneinzug">
    <w:name w:val="Body Text Indent"/>
    <w:basedOn w:val="Standard"/>
    <w:rsid w:val="00D90255"/>
    <w:pPr>
      <w:spacing w:line="360" w:lineRule="auto"/>
    </w:pPr>
    <w:rPr>
      <w:snapToGrid w:val="0"/>
      <w:sz w:val="22"/>
    </w:rPr>
  </w:style>
  <w:style w:type="paragraph" w:styleId="Textkrper3">
    <w:name w:val="Body Text 3"/>
    <w:basedOn w:val="Standard"/>
    <w:rsid w:val="00D90255"/>
    <w:pPr>
      <w:spacing w:line="360" w:lineRule="auto"/>
      <w:jc w:val="both"/>
    </w:pPr>
    <w:rPr>
      <w:sz w:val="22"/>
    </w:rPr>
  </w:style>
  <w:style w:type="paragraph" w:styleId="Kopfzeile">
    <w:name w:val="header"/>
    <w:basedOn w:val="Standard"/>
    <w:rsid w:val="00D9025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90255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D90255"/>
    <w:pPr>
      <w:tabs>
        <w:tab w:val="right" w:pos="9639"/>
      </w:tabs>
      <w:spacing w:before="120" w:after="120" w:line="312" w:lineRule="auto"/>
      <w:ind w:left="-1701" w:right="-1134"/>
      <w:jc w:val="center"/>
    </w:pPr>
    <w:rPr>
      <w:rFonts w:ascii="EurostileExtended-Roman-DTC" w:hAnsi="EurostileExtended-Roman-DTC"/>
      <w:b/>
      <w:caps/>
      <w:snapToGrid w:val="0"/>
      <w:sz w:val="36"/>
    </w:rPr>
  </w:style>
  <w:style w:type="paragraph" w:styleId="Sprechblasentext">
    <w:name w:val="Balloon Text"/>
    <w:basedOn w:val="Standard"/>
    <w:semiHidden/>
    <w:rsid w:val="00774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2269"/>
  </w:style>
  <w:style w:type="paragraph" w:styleId="berschrift1">
    <w:name w:val="heading 1"/>
    <w:basedOn w:val="Standard"/>
    <w:next w:val="Standard"/>
    <w:qFormat/>
    <w:rsid w:val="00D90255"/>
    <w:pPr>
      <w:keepNext/>
      <w:jc w:val="center"/>
      <w:outlineLvl w:val="0"/>
    </w:pPr>
    <w:rPr>
      <w:b/>
      <w:sz w:val="52"/>
    </w:rPr>
  </w:style>
  <w:style w:type="paragraph" w:styleId="berschrift2">
    <w:name w:val="heading 2"/>
    <w:basedOn w:val="Standard"/>
    <w:next w:val="Standard"/>
    <w:qFormat/>
    <w:rsid w:val="00D90255"/>
    <w:pPr>
      <w:keepNext/>
      <w:jc w:val="right"/>
      <w:outlineLvl w:val="1"/>
    </w:pPr>
    <w:rPr>
      <w:b/>
      <w:sz w:val="52"/>
    </w:rPr>
  </w:style>
  <w:style w:type="paragraph" w:styleId="berschrift4">
    <w:name w:val="heading 4"/>
    <w:basedOn w:val="Standard"/>
    <w:next w:val="Standard"/>
    <w:qFormat/>
    <w:rsid w:val="00D90255"/>
    <w:pPr>
      <w:keepNext/>
      <w:spacing w:line="360" w:lineRule="auto"/>
      <w:jc w:val="center"/>
      <w:outlineLvl w:val="3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90255"/>
    <w:rPr>
      <w:color w:val="0000FF"/>
      <w:u w:val="single"/>
    </w:rPr>
  </w:style>
  <w:style w:type="paragraph" w:styleId="Textkrper-Zeileneinzug">
    <w:name w:val="Body Text Indent"/>
    <w:basedOn w:val="Standard"/>
    <w:rsid w:val="00D90255"/>
    <w:pPr>
      <w:spacing w:line="360" w:lineRule="auto"/>
    </w:pPr>
    <w:rPr>
      <w:snapToGrid w:val="0"/>
      <w:sz w:val="22"/>
    </w:rPr>
  </w:style>
  <w:style w:type="paragraph" w:styleId="Textkrper3">
    <w:name w:val="Body Text 3"/>
    <w:basedOn w:val="Standard"/>
    <w:rsid w:val="00D90255"/>
    <w:pPr>
      <w:spacing w:line="360" w:lineRule="auto"/>
      <w:jc w:val="both"/>
    </w:pPr>
    <w:rPr>
      <w:sz w:val="22"/>
    </w:rPr>
  </w:style>
  <w:style w:type="paragraph" w:styleId="Kopfzeile">
    <w:name w:val="header"/>
    <w:basedOn w:val="Standard"/>
    <w:rsid w:val="00D9025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90255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D90255"/>
    <w:pPr>
      <w:tabs>
        <w:tab w:val="right" w:pos="9639"/>
      </w:tabs>
      <w:spacing w:before="120" w:after="120" w:line="312" w:lineRule="auto"/>
      <w:ind w:left="-1701" w:right="-1134"/>
      <w:jc w:val="center"/>
    </w:pPr>
    <w:rPr>
      <w:rFonts w:ascii="EurostileExtended-Roman-DTC" w:hAnsi="EurostileExtended-Roman-DTC"/>
      <w:b/>
      <w:caps/>
      <w:snapToGrid w:val="0"/>
      <w:sz w:val="36"/>
    </w:rPr>
  </w:style>
  <w:style w:type="paragraph" w:styleId="Sprechblasentext">
    <w:name w:val="Balloon Text"/>
    <w:basedOn w:val="Standard"/>
    <w:semiHidden/>
    <w:rsid w:val="00774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rueenbrink@lkt-nrw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LKT Düsseldorf</Company>
  <LinksUpToDate>false</LinksUpToDate>
  <CharactersWithSpaces>2469</CharactersWithSpaces>
  <SharedDoc>false</SharedDoc>
  <HLinks>
    <vt:vector size="6" baseType="variant"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mailto:presse@lkt-nrw.de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Dorothée Heimann</dc:creator>
  <cp:lastModifiedBy>Heike Schuetzmann</cp:lastModifiedBy>
  <cp:revision>2</cp:revision>
  <cp:lastPrinted>2015-04-22T13:59:00Z</cp:lastPrinted>
  <dcterms:created xsi:type="dcterms:W3CDTF">2015-04-24T08:04:00Z</dcterms:created>
  <dcterms:modified xsi:type="dcterms:W3CDTF">2015-04-24T08:04:00Z</dcterms:modified>
</cp:coreProperties>
</file>