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28" w:rsidRDefault="00035528" w:rsidP="00035528">
      <w:pPr>
        <w:autoSpaceDE w:val="0"/>
        <w:autoSpaceDN w:val="0"/>
        <w:adjustRightInd w:val="0"/>
        <w:spacing w:after="0" w:line="240" w:lineRule="auto"/>
        <w:rPr>
          <w:rFonts w:ascii="NeoSans,Bold" w:hAnsi="NeoSans,Bold" w:cs="NeoSans,Bold"/>
          <w:b/>
          <w:bCs/>
          <w:color w:val="000000"/>
        </w:rPr>
      </w:pPr>
      <w:r>
        <w:rPr>
          <w:rFonts w:ascii="NeoSans,Bold" w:hAnsi="NeoSans,Bold" w:cs="NeoSans,Bold"/>
          <w:b/>
          <w:bCs/>
          <w:color w:val="000000"/>
        </w:rPr>
        <w:t>Fragenkatalog der Piratenpartei Münster:</w:t>
      </w:r>
    </w:p>
    <w:p w:rsidR="00035528" w:rsidRDefault="00035528" w:rsidP="00035528">
      <w:pPr>
        <w:autoSpaceDE w:val="0"/>
        <w:autoSpaceDN w:val="0"/>
        <w:adjustRightInd w:val="0"/>
        <w:spacing w:after="0" w:line="240" w:lineRule="auto"/>
        <w:rPr>
          <w:rFonts w:ascii="NeoSans,Bold" w:hAnsi="NeoSans,Bold" w:cs="NeoSans,Bold"/>
          <w:b/>
          <w:bC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Wie Sie wissen, ticken Piraten zuweilen anders als andere Parteien. Von unseren Kernthemen abgesehen, sind wir sehr bemüht die etablierten ideologischen Betrachtungsweisen zu ignorieren um zu pragmatischen Lösungen zu finden.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Gern sähen wir daher das Amt des Oberbürgermeister von einer Person besetzt, die</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weniger politisch denn praktisch aktiv sein will, jedoch erlauben die uns bislang vorliegenden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Informationen über die Kandidaten hier kaum ein Urteil zu fällen.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Daher haben wir uns entschlossen einen eigenen Fragenkatalog zu erstellen und bedanken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 xml:space="preserve">uns schon mal </w:t>
      </w:r>
      <w:proofErr w:type="spellStart"/>
      <w:r>
        <w:rPr>
          <w:rFonts w:ascii="NeoSans" w:hAnsi="NeoSans" w:cs="NeoSans"/>
          <w:color w:val="000000"/>
        </w:rPr>
        <w:t xml:space="preserve">im </w:t>
      </w:r>
      <w:proofErr w:type="gramStart"/>
      <w:r>
        <w:rPr>
          <w:rFonts w:ascii="NeoSans" w:hAnsi="NeoSans" w:cs="NeoSans"/>
          <w:color w:val="000000"/>
        </w:rPr>
        <w:t>voraus</w:t>
      </w:r>
      <w:proofErr w:type="spellEnd"/>
      <w:proofErr w:type="gramEnd"/>
      <w:r>
        <w:rPr>
          <w:rFonts w:ascii="NeoSans" w:hAnsi="NeoSans" w:cs="NeoSans"/>
          <w:color w:val="000000"/>
        </w:rPr>
        <w:t>, dass Sie sich für uns die Zeit nehmen, diese zu beantworten!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 Die Tatsache, dass Sie sich für das Amt des Oberbürgermeisters bewerben, lässt vermuten, dass Sie sich selbst für den besseren Kandidaten halten.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 Falls dem so ist, was bringt Sie zu dieser Ansicht?</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 Falls nicht, warum sollte man Sie trotzdem wählen?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2. Von ihrem/ihrer Oberbürgermeister/in wünschen sich die Bürger, dass er/sie sowohl als</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Chef der Verwaltung und erst recht als Moderator/in der Politik, ein Mindestmaß an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Unabhängigkeit von seiner/ihrer politischen Herkunft einhält.</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Inwieweit sehen Sie sich in der Lage diesem Wunsch nachzukommen, obwohl ihre Partei Ihren Wahlkampf finanziert und durchführt?</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3. Es ist Aufgabe der Verwaltung, Anträge der Parteien und Bürger (GO §24) nach bestem</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Wissen und Gewissen zu bewerten. Das Potential, hier Einfluss auf die abschließende</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Entscheidung zu nehmen, scheint enorm:</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Unnötig komplizierte Darlegung oder gar wissentliche Auslassung von Sachverhalten, bis hin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zu absichtlich unwirksam gestalteten Beschlussvorlagen sind nur einige der Möglichkeiten, durch die Entscheidungen der gewählten Volksvertreter ad absurdum geführt werden können.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Welche Maßnahmen halten Sie für geeignet, die vom Bürger gewünschte Neutralität der</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Mitarbeiter in der Verwaltung aufrecht zu erhalten?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4. Obwohl Münster z.Zt. über vergleichsweise hohe Gewerbesteuereinnahmen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verfügt, schaffen es Rat und Verwaltung nicht, den Haushalt wenigstens ausgeglichen zu</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gestalten, geschweige denn die Schulden- bzw. Zinslast zu mindern.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Wie wichtig ist Ihnen der ausgeglichene Haushalt? Bitte geben Sie in Ihrer Antwort ein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Beispiel für etwas, was ihnen im Falle von Kürzungen wichtiger und weniger wichtig ist.</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5. Ein Weg um einen Haushalt auszugleichen wäre es, die Einnahmen zu erhöhen. Die</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Gewerbesteuer oder Grundsteuer anzuheben oder nicht ist allerdings eine politische</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Entscheidung.</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Sähen Sie als Chef der Verwaltung noch weitere Möglichkeiten die Einnahmeseite zu</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verbessern?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6. Unbeliebte Sparmaßnahmen zu beschließen ist letztlich Sache des Rates bzw. der Politik.</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Jedoch tut sich die Politik, nicht zuletzt mit Blick auf die nächsten Wahlen, grundsätzlich sehr</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schwer damit, auch noch Initiator solcher Maßnahmen zu sein. Wir meinen, dass ein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parteiunabhängiges Organ, wie die Verwaltung, hier die Rolle des schwarzen Peters</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übernehmen sollte.</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lastRenderedPageBreak/>
        <w:t>Wie stehen Sie dazu und wären Sie als OB bereit, hier durch entsprechende Weisungen aktiv zu werden?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7. Ein großer Posten der Ausgabenseite ist die Stadtverwaltung selbst. Nun erwarten wir</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nicht, dass diese sich selbst wegrationalisiert. Jedoch scheinen auch die Politiker im Rat</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mangels dezidierter Expertise überfordert, hier mögliche Einschnitte zu eruieren.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Das Amt des Oberbürgermeisters scheint hier die letzte Hoffnung - wären von Ihnen in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Zukunft konkrete Vorschläge zu erwarten?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8. Folgendes total fiktives Szenario: Aufgrund des anhaltenden Defizits droht die</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Zwangsverwaltung und der Rat muss drastische Einsparungen in Bereichen beschließen, die Ihrer Partei und vielleicht sogar Ihnen persönlich sehr am Herzen liegen. Ob die beschlossenen Maßnahmen auch den gewünschten Effekt haben, hängt allerdings</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sehr davon ab, wie gewissenhaft diese von der Verwaltung umgesetzt werden.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Wie werden Sie sich verhalten? Nennen Sie bitte Beispiele für Maßnahmen, deren Umsetzung Sie verweigern würden, auch wenn Sie dadurch ggf. Ihr Amt verlieren würden.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9. Tempo 30 in der Innenstadt. Uns interessiert weniger, wie Sie selbst dazu stehen, als ihre</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Einschätzung, inwieweit eine solche Maßnahme überhaupt politisch entschieden werden sollte.</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Würden Sie in dieser Angelegenheit einen Bürgerentscheid eher befürworten oder ablehnen?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10. Teilen Sie die Auffassung der "kleinteiligen Bevölkerungsprognose", dass die Stadt ein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solch‘ hohes Wachstum zu erwarten hat, oder stehen sie dieser eher skeptisch gegenüber?</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11. Parteiübergreifend wird auch in Münster ehrenamtliches Engagement und die</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Eigeninitiative von engagierten Bürgern gefordert wie gefördert. Jedoch, wenn es darum</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geht, soziale Einrichtungen in Bürgerhand, Stichwort Selbstverwaltung, zu übergeben, tut man sich damit sehr schwer. Man traut den Bürgern scheinbar nichts mehr zu und</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Jugendlichen schon einmal gar nicht.</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Würden Sie als Oberbürgermeister/in sich für das Gelingen wie Bürger- oder Jugendzentrum</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 xml:space="preserve">oder Probezentrum für Musiker in Selbstverwaltung </w:t>
      </w:r>
      <w:proofErr w:type="gramStart"/>
      <w:r>
        <w:rPr>
          <w:rFonts w:ascii="NeoSans" w:hAnsi="NeoSans" w:cs="NeoSans"/>
          <w:color w:val="000000"/>
        </w:rPr>
        <w:t>einsetzen</w:t>
      </w:r>
      <w:proofErr w:type="gramEnd"/>
      <w:r>
        <w:rPr>
          <w:rFonts w:ascii="NeoSans" w:hAnsi="NeoSans" w:cs="NeoSans"/>
          <w:color w:val="000000"/>
        </w:rPr>
        <w:t>, oder sehen Sie derartige Projekte eher skeptisch?</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12. Die freie Kulturszene in Münster erfreut sich großer Beliebtheit, nicht nur bei der jüngeren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Bevölkerung. Zahlreiche Projekte und Institutionen werden zwar von der Stadt gefördert, sind</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jedoch chronisch unterfinanziert, was letztlich auf den Schulter der Angestellten und</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Künstler ausgetragen wird.</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Wie sehen Sie die jährliche Subventionierung der städtischen Bühnen mit (~20Mio) vor</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diesem Hintergrund gerechtfertigt?</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13. Aktuell erarbeiten CDU, SPD und Grüne in NRW an einem Gesetzentwurf, der die</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 xml:space="preserve">Wiedereinführung einer Sperrklausel </w:t>
      </w:r>
      <w:proofErr w:type="spellStart"/>
      <w:r>
        <w:rPr>
          <w:rFonts w:ascii="NeoSans" w:hAnsi="NeoSans" w:cs="NeoSans"/>
          <w:color w:val="000000"/>
        </w:rPr>
        <w:t>iHv</w:t>
      </w:r>
      <w:proofErr w:type="spellEnd"/>
      <w:r>
        <w:rPr>
          <w:rFonts w:ascii="NeoSans" w:hAnsi="NeoSans" w:cs="NeoSans"/>
          <w:color w:val="000000"/>
        </w:rPr>
        <w:t xml:space="preserve"> 3% vorsieht. Dies wird begründet mit der drohenden Handlungsunfähigkeit in den Kommunalräten. </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 xml:space="preserve">Wie schätzen Sie die Handlungsfähigkeit des </w:t>
      </w:r>
      <w:proofErr w:type="spellStart"/>
      <w:r>
        <w:rPr>
          <w:rFonts w:ascii="NeoSans" w:hAnsi="NeoSans" w:cs="NeoSans"/>
          <w:color w:val="000000"/>
        </w:rPr>
        <w:t>münsterschen</w:t>
      </w:r>
      <w:proofErr w:type="spellEnd"/>
      <w:r>
        <w:rPr>
          <w:rFonts w:ascii="NeoSans" w:hAnsi="NeoSans" w:cs="NeoSans"/>
          <w:color w:val="000000"/>
        </w:rPr>
        <w:t xml:space="preserve"> Rates ein? Hat sich die Belastung seit Abschaffung der Sperrklausel erhöht? Nehmen Sie die kleineren </w:t>
      </w:r>
      <w:r>
        <w:rPr>
          <w:rFonts w:ascii="NeoSans,Bold" w:hAnsi="NeoSans,Bold" w:cs="NeoSans,Bold"/>
          <w:b/>
          <w:bCs/>
          <w:color w:val="000000"/>
        </w:rPr>
        <w:t xml:space="preserve">Parteien </w:t>
      </w:r>
      <w:r>
        <w:rPr>
          <w:rFonts w:ascii="NeoSans" w:hAnsi="NeoSans" w:cs="NeoSans"/>
          <w:color w:val="000000"/>
        </w:rPr>
        <w:t xml:space="preserve">im Rat als Bereicherung war? Unterstützen Sie den Gesetzentwurf innerhalb Ihrer Partei, oder weisen Sie auf das dann drohende Demokratiedefizit hin? Was halten Sie von der sog. Ersatz- oder Alternativstimme?  </w:t>
      </w:r>
    </w:p>
    <w:p w:rsidR="00035528" w:rsidRPr="00035528" w:rsidRDefault="007A5B29" w:rsidP="00035528">
      <w:pPr>
        <w:autoSpaceDE w:val="0"/>
        <w:autoSpaceDN w:val="0"/>
        <w:adjustRightInd w:val="0"/>
        <w:spacing w:after="0" w:line="240" w:lineRule="auto"/>
        <w:rPr>
          <w:rFonts w:ascii="NeoSans" w:hAnsi="NeoSans" w:cs="NeoSans"/>
          <w:color w:val="000000"/>
        </w:rPr>
      </w:pPr>
      <w:hyperlink r:id="rId4" w:history="1">
        <w:r w:rsidR="00035528" w:rsidRPr="008B604F">
          <w:rPr>
            <w:rStyle w:val="Hyperlink"/>
            <w:rFonts w:ascii="NeoSans" w:hAnsi="NeoSans" w:cs="NeoSans"/>
          </w:rPr>
          <w:t>https://de.wikipedia.org/wiki/Ersatzstimme_%28Wahlrecht%29</w:t>
        </w:r>
      </w:hyperlink>
    </w:p>
    <w:p w:rsidR="00035528" w:rsidRDefault="00035528" w:rsidP="00035528">
      <w:pPr>
        <w:autoSpaceDE w:val="0"/>
        <w:autoSpaceDN w:val="0"/>
        <w:adjustRightInd w:val="0"/>
        <w:spacing w:after="0" w:line="240" w:lineRule="auto"/>
        <w:rPr>
          <w:rFonts w:ascii="NeoSans" w:hAnsi="NeoSans" w:cs="NeoSans"/>
          <w:color w:val="0000FF"/>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14. Nach Meinung der Piratenpartei ist die Überwachung der Bürger durch den Staat, sei es</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 xml:space="preserve">durch Abhören, bzw. Mitlesen der Kommunikation oder durch die anlasslose Speicherung solcher Daten auf Vorrat, eine der größten Gefahren für unsere Demokratie im </w:t>
      </w:r>
      <w:r w:rsidR="001C2C1D">
        <w:rPr>
          <w:rFonts w:ascii="NeoSans" w:hAnsi="NeoSans" w:cs="NeoSans"/>
          <w:color w:val="000000"/>
        </w:rPr>
        <w:t>A</w:t>
      </w:r>
      <w:r>
        <w:rPr>
          <w:rFonts w:ascii="NeoSans" w:hAnsi="NeoSans" w:cs="NeoSans"/>
          <w:color w:val="000000"/>
        </w:rPr>
        <w:t xml:space="preserve">llgemeinen und für die Meinungs- und </w:t>
      </w:r>
      <w:r w:rsidR="001C2C1D">
        <w:rPr>
          <w:rFonts w:ascii="NeoSans" w:hAnsi="NeoSans" w:cs="NeoSans"/>
          <w:color w:val="000000"/>
        </w:rPr>
        <w:t>Pressefreiheit im S</w:t>
      </w:r>
      <w:r>
        <w:rPr>
          <w:rFonts w:ascii="NeoSans" w:hAnsi="NeoSans" w:cs="NeoSans"/>
          <w:color w:val="000000"/>
        </w:rPr>
        <w:t>peziellen. Da Sie nicht Mitglied der Piratenpartei sind, gehen wir davon aus, dass Sie diese Gefahr entweder geringer einschätzen oder zumindest weniger priorisieren.</w:t>
      </w:r>
    </w:p>
    <w:p w:rsidR="00035528" w:rsidRDefault="00035528"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Welche Art von Ereignis müsste eintreten, damit Sie Ihre Einstellung dazu ändern?</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w:t>
      </w:r>
      <w:r w:rsidR="001C2C1D">
        <w:rPr>
          <w:rFonts w:ascii="NeoSans" w:hAnsi="NeoSans" w:cs="NeoSans"/>
          <w:color w:val="000000"/>
        </w:rPr>
        <w:t>5. Der Betrieb des Flughafens FM</w:t>
      </w:r>
      <w:r>
        <w:rPr>
          <w:rFonts w:ascii="NeoSans" w:hAnsi="NeoSans" w:cs="NeoSans"/>
          <w:color w:val="000000"/>
        </w:rPr>
        <w:t>O kommt die Gemeinde nicht ganz billig, die zukünftige</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Entwicklung des Defizits scheint unvorhersehbar.</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An welchem Punkt würde Sie sagen, dass die Münsteraner auf die Annehmlichkeit eines leicht</w:t>
      </w:r>
      <w:r w:rsidR="001C2C1D">
        <w:rPr>
          <w:rFonts w:ascii="NeoSans" w:hAnsi="NeoSans" w:cs="NeoSans"/>
          <w:color w:val="000000"/>
        </w:rPr>
        <w:t xml:space="preserve"> </w:t>
      </w:r>
      <w:r>
        <w:rPr>
          <w:rFonts w:ascii="NeoSans" w:hAnsi="NeoSans" w:cs="NeoSans"/>
          <w:color w:val="000000"/>
        </w:rPr>
        <w:t>und schnell zu erreichenden Flughafens verzichten müssten?</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16. Wie Sie vielleicht der Presse vor einiger Zeit entnehmen konnte</w:t>
      </w:r>
      <w:r w:rsidR="001C2C1D">
        <w:rPr>
          <w:rFonts w:ascii="NeoSans" w:hAnsi="NeoSans" w:cs="NeoSans"/>
          <w:color w:val="000000"/>
        </w:rPr>
        <w:t>n</w:t>
      </w:r>
      <w:r>
        <w:rPr>
          <w:rFonts w:ascii="NeoSans" w:hAnsi="NeoSans" w:cs="NeoSans"/>
          <w:color w:val="000000"/>
        </w:rPr>
        <w:t>, stellen wir die Förderung</w:t>
      </w:r>
      <w:r w:rsidR="001C2C1D">
        <w:rPr>
          <w:rFonts w:ascii="NeoSans" w:hAnsi="NeoSans" w:cs="NeoSans"/>
          <w:color w:val="000000"/>
        </w:rPr>
        <w:t xml:space="preserve"> </w:t>
      </w:r>
      <w:r>
        <w:rPr>
          <w:rFonts w:ascii="NeoSans" w:hAnsi="NeoSans" w:cs="NeoSans"/>
          <w:color w:val="000000"/>
        </w:rPr>
        <w:t>des Wachstums der Stadt in Frage. Als zukünftige/r Oberbürgermeister/in wären Sie natürlich</w:t>
      </w:r>
      <w:r w:rsidR="001C2C1D">
        <w:rPr>
          <w:rFonts w:ascii="NeoSans" w:hAnsi="NeoSans" w:cs="NeoSans"/>
          <w:color w:val="000000"/>
        </w:rPr>
        <w:t xml:space="preserve"> </w:t>
      </w:r>
      <w:r>
        <w:rPr>
          <w:rFonts w:ascii="NeoSans" w:hAnsi="NeoSans" w:cs="NeoSans"/>
          <w:color w:val="000000"/>
        </w:rPr>
        <w:t>in erster Linie dem Wohl der Stadt verpflichtet, aber genau wie wir, sind Sie auch Bürger der</w:t>
      </w:r>
      <w:r w:rsidR="001C2C1D">
        <w:rPr>
          <w:rFonts w:ascii="NeoSans" w:hAnsi="NeoSans" w:cs="NeoSans"/>
          <w:color w:val="000000"/>
        </w:rPr>
        <w:t xml:space="preserve"> Bundesrepublik Deutschland </w:t>
      </w:r>
      <w:r>
        <w:rPr>
          <w:rFonts w:ascii="NeoSans" w:hAnsi="NeoSans" w:cs="NeoSans"/>
          <w:color w:val="000000"/>
        </w:rPr>
        <w:t>und wissen, dass die Wohnungen, welche in Münster nun entstehen sollen, andernorts</w:t>
      </w:r>
      <w:r w:rsidR="001C2C1D">
        <w:rPr>
          <w:rFonts w:ascii="NeoSans" w:hAnsi="NeoSans" w:cs="NeoSans"/>
          <w:color w:val="000000"/>
        </w:rPr>
        <w:t xml:space="preserve"> </w:t>
      </w:r>
      <w:r>
        <w:rPr>
          <w:rFonts w:ascii="NeoSans" w:hAnsi="NeoSans" w:cs="NeoSans"/>
          <w:color w:val="000000"/>
        </w:rPr>
        <w:t>leer stehen werden.</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Sind Sie der Meinung, dass Münster im Sinne des Wettbewerbs seine Stellung weiter</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ausbauen sollte, oder man sich darauf besinnen sollte, das erreichte zu bewahren?</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17. Wie Sie sicherlich wissen, geht uns Piraten die derzeit praktizierte Trennung von Staat</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und Kirche nicht weit genug. Mit dem Verweis auf das Subsidiaritätsprinzip befinden sich in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kaum einer Stadt so viele Grundschulen und Kitas in den Händen kirchlicher oder kirchennaher</w:t>
      </w:r>
      <w:r w:rsidR="001C2C1D">
        <w:rPr>
          <w:rFonts w:ascii="NeoSans" w:hAnsi="NeoSans" w:cs="NeoSans"/>
          <w:color w:val="000000"/>
        </w:rPr>
        <w:t xml:space="preserve"> </w:t>
      </w:r>
      <w:r>
        <w:rPr>
          <w:rFonts w:ascii="NeoSans" w:hAnsi="NeoSans" w:cs="NeoSans"/>
          <w:color w:val="000000"/>
        </w:rPr>
        <w:t>Träger wie in Münster. Soweit wir das beurteilen können, ist die Subsidiarität natürlich auch</w:t>
      </w:r>
      <w:r w:rsidR="001C2C1D">
        <w:rPr>
          <w:rFonts w:ascii="NeoSans" w:hAnsi="NeoSans" w:cs="NeoSans"/>
          <w:color w:val="000000"/>
        </w:rPr>
        <w:t xml:space="preserve"> </w:t>
      </w:r>
      <w:r>
        <w:rPr>
          <w:rFonts w:ascii="NeoSans" w:hAnsi="NeoSans" w:cs="NeoSans"/>
          <w:color w:val="000000"/>
        </w:rPr>
        <w:t>aus Kostengründen gewollt.</w:t>
      </w:r>
      <w:r w:rsidR="001C2C1D">
        <w:rPr>
          <w:rFonts w:ascii="NeoSans" w:hAnsi="NeoSans" w:cs="NeoSans"/>
          <w:color w:val="000000"/>
        </w:rPr>
        <w:t xml:space="preserve"> </w:t>
      </w:r>
      <w:r>
        <w:rPr>
          <w:rFonts w:ascii="NeoSans" w:hAnsi="NeoSans" w:cs="NeoSans"/>
          <w:color w:val="000000"/>
        </w:rPr>
        <w:t>Jedoch fordert zum Beispiel die ev. Kirche seit einiger Zeit einen deutlich geringeren</w:t>
      </w:r>
      <w:r w:rsidR="001C2C1D">
        <w:rPr>
          <w:rFonts w:ascii="NeoSans" w:hAnsi="NeoSans" w:cs="NeoSans"/>
          <w:color w:val="000000"/>
        </w:rPr>
        <w:t xml:space="preserve"> </w:t>
      </w:r>
      <w:r>
        <w:rPr>
          <w:rFonts w:ascii="NeoSans" w:hAnsi="NeoSans" w:cs="NeoSans"/>
          <w:color w:val="000000"/>
        </w:rPr>
        <w:t>Eigenanteil bei der Finanzierung und droht mit Schließung von Einrichtungen.</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Würden Sie als OB der Stadt dafür plädieren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a) diese Einrichtungen zu übernehmen</w:t>
      </w:r>
      <w:r w:rsidR="001C2C1D">
        <w:rPr>
          <w:rFonts w:ascii="NeoSans" w:hAnsi="NeoSans" w:cs="NeoSans"/>
          <w:color w:val="000000"/>
        </w:rPr>
        <w:t>,</w:t>
      </w:r>
      <w:r>
        <w:rPr>
          <w:rFonts w:ascii="NeoSans" w:hAnsi="NeoSans" w:cs="NeoSans"/>
          <w:color w:val="000000"/>
        </w:rPr>
        <w:t xml:space="preserve"> oder</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b) den Forderungen nachgeben</w:t>
      </w:r>
      <w:r w:rsidR="001C2C1D">
        <w:rPr>
          <w:rFonts w:ascii="NeoSans" w:hAnsi="NeoSans" w:cs="NeoSans"/>
          <w:color w:val="000000"/>
        </w:rPr>
        <w:t>,</w:t>
      </w:r>
      <w:r>
        <w:rPr>
          <w:rFonts w:ascii="NeoSans" w:hAnsi="NeoSans" w:cs="NeoSans"/>
          <w:color w:val="000000"/>
        </w:rPr>
        <w:t xml:space="preserve"> auch wenn das Kostenargument dadurch deutlich reduziert</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wird?</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DC3B00"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18.</w:t>
      </w:r>
      <w:r w:rsidR="00035528">
        <w:rPr>
          <w:rFonts w:ascii="NeoSans" w:hAnsi="NeoSans" w:cs="NeoSans"/>
          <w:color w:val="000000"/>
        </w:rPr>
        <w:t xml:space="preserve"> Haben Sie irgendein Thema, was bis jetzt noch nicht angesprochen wurde, was Ihnen</w:t>
      </w:r>
    </w:p>
    <w:p w:rsidR="00035528" w:rsidRDefault="001C2C1D"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aber am Herzen liegt</w:t>
      </w:r>
      <w:r w:rsidR="00035528">
        <w:rPr>
          <w:rFonts w:ascii="NeoSans" w:hAnsi="NeoSans" w:cs="NeoSans"/>
          <w:color w:val="000000"/>
        </w:rPr>
        <w:t>?</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DC3B00"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19.</w:t>
      </w:r>
      <w:r w:rsidR="00035528">
        <w:rPr>
          <w:rFonts w:ascii="NeoSans" w:hAnsi="NeoSans" w:cs="NeoSans"/>
          <w:color w:val="000000"/>
        </w:rPr>
        <w:t xml:space="preserve"> Falls die Zeit reicht, könnte man das ein oder andere Thema noch vertieft werden:</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 Windkraft - alternative Energien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 Preußen Münster - Stadion</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 Tour de France</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Bold" w:hAnsi="NeoSans,Bold" w:cs="NeoSans,Bold"/>
          <w:b/>
          <w:bCs/>
          <w:color w:val="000000"/>
        </w:rPr>
      </w:pPr>
      <w:r>
        <w:rPr>
          <w:rFonts w:ascii="NeoSans,Bold" w:hAnsi="NeoSans,Bold" w:cs="NeoSans,Bold"/>
          <w:b/>
          <w:bCs/>
          <w:color w:val="000000"/>
        </w:rPr>
        <w:t>Geplante Vorgehensweise:</w:t>
      </w:r>
    </w:p>
    <w:p w:rsidR="001C2C1D" w:rsidRDefault="001C2C1D" w:rsidP="00035528">
      <w:pPr>
        <w:autoSpaceDE w:val="0"/>
        <w:autoSpaceDN w:val="0"/>
        <w:adjustRightInd w:val="0"/>
        <w:spacing w:after="0" w:line="240" w:lineRule="auto"/>
        <w:rPr>
          <w:rFonts w:ascii="NeoSans,Bold" w:hAnsi="NeoSans,Bold" w:cs="NeoSans,Bold"/>
          <w:b/>
          <w:bC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Wir wollen die Fragen und Ihre Antworten insbesondere unseren Mitgliedern und</w:t>
      </w: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Sympathisanten als Wahlhilfe zur Verfügung stellen.</w:t>
      </w:r>
    </w:p>
    <w:p w:rsidR="001C2C1D" w:rsidRDefault="001C2C1D" w:rsidP="00035528">
      <w:pPr>
        <w:autoSpaceDE w:val="0"/>
        <w:autoSpaceDN w:val="0"/>
        <w:adjustRightInd w:val="0"/>
        <w:spacing w:after="0" w:line="240" w:lineRule="auto"/>
        <w:rPr>
          <w:rFonts w:ascii="NeoSans" w:hAnsi="NeoSans" w:cs="NeoSans"/>
          <w:color w:val="000000"/>
        </w:rPr>
      </w:pPr>
    </w:p>
    <w:p w:rsidR="00035528" w:rsidRDefault="00035528" w:rsidP="00035528">
      <w:pPr>
        <w:autoSpaceDE w:val="0"/>
        <w:autoSpaceDN w:val="0"/>
        <w:adjustRightInd w:val="0"/>
        <w:spacing w:after="0" w:line="240" w:lineRule="auto"/>
        <w:rPr>
          <w:rFonts w:ascii="NeoSans" w:hAnsi="NeoSans" w:cs="NeoSans"/>
          <w:color w:val="000000"/>
        </w:rPr>
      </w:pPr>
      <w:r>
        <w:rPr>
          <w:rFonts w:ascii="NeoSans" w:hAnsi="NeoSans" w:cs="NeoSans"/>
          <w:color w:val="000000"/>
        </w:rPr>
        <w:t>Über jede Frage können Sie frei mit uns diskutieren, am Ende hätten wir jedoch gern</w:t>
      </w:r>
    </w:p>
    <w:p w:rsidR="007C1C2F" w:rsidRDefault="00035528" w:rsidP="00035528">
      <w:r>
        <w:rPr>
          <w:rFonts w:ascii="NeoSans" w:hAnsi="NeoSans" w:cs="NeoSans"/>
          <w:color w:val="000000"/>
        </w:rPr>
        <w:t>mindestens eine möglichst prägnante Aussage, welcher wir zitieren dürfen</w:t>
      </w:r>
      <w:r w:rsidR="001C2C1D">
        <w:rPr>
          <w:rFonts w:ascii="NeoSans" w:hAnsi="NeoSans" w:cs="NeoSans"/>
          <w:color w:val="000000"/>
        </w:rPr>
        <w:t>.</w:t>
      </w:r>
    </w:p>
    <w:sectPr w:rsidR="007C1C2F" w:rsidSect="007C1C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NeoSans,Bold">
    <w:panose1 w:val="00000000000000000000"/>
    <w:charset w:val="00"/>
    <w:family w:val="auto"/>
    <w:notTrueType/>
    <w:pitch w:val="default"/>
    <w:sig w:usb0="00000003" w:usb1="00000000" w:usb2="00000000" w:usb3="00000000" w:csb0="00000001" w:csb1="00000000"/>
  </w:font>
  <w:font w:name="Neo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5528"/>
    <w:rsid w:val="00000477"/>
    <w:rsid w:val="0000254E"/>
    <w:rsid w:val="00002883"/>
    <w:rsid w:val="0000479D"/>
    <w:rsid w:val="00007366"/>
    <w:rsid w:val="000076E8"/>
    <w:rsid w:val="0001062D"/>
    <w:rsid w:val="00011E1B"/>
    <w:rsid w:val="00012409"/>
    <w:rsid w:val="00012C1F"/>
    <w:rsid w:val="00014741"/>
    <w:rsid w:val="00015455"/>
    <w:rsid w:val="000154B2"/>
    <w:rsid w:val="00015803"/>
    <w:rsid w:val="00015D9B"/>
    <w:rsid w:val="00017EAD"/>
    <w:rsid w:val="00020101"/>
    <w:rsid w:val="0002014D"/>
    <w:rsid w:val="00020210"/>
    <w:rsid w:val="00020F76"/>
    <w:rsid w:val="00021F87"/>
    <w:rsid w:val="000234AB"/>
    <w:rsid w:val="00024ABF"/>
    <w:rsid w:val="00026B69"/>
    <w:rsid w:val="00027B18"/>
    <w:rsid w:val="00027BF4"/>
    <w:rsid w:val="00027D35"/>
    <w:rsid w:val="00027E3F"/>
    <w:rsid w:val="00027FD6"/>
    <w:rsid w:val="0003075E"/>
    <w:rsid w:val="00030B0B"/>
    <w:rsid w:val="00030E2B"/>
    <w:rsid w:val="000322DC"/>
    <w:rsid w:val="00032BCB"/>
    <w:rsid w:val="00035392"/>
    <w:rsid w:val="000354EA"/>
    <w:rsid w:val="00035528"/>
    <w:rsid w:val="00035FC1"/>
    <w:rsid w:val="000362DC"/>
    <w:rsid w:val="00036AE2"/>
    <w:rsid w:val="00037D9B"/>
    <w:rsid w:val="000405E5"/>
    <w:rsid w:val="00041146"/>
    <w:rsid w:val="0004127F"/>
    <w:rsid w:val="000420D9"/>
    <w:rsid w:val="0004217B"/>
    <w:rsid w:val="000422D4"/>
    <w:rsid w:val="000424CA"/>
    <w:rsid w:val="00042A08"/>
    <w:rsid w:val="00044051"/>
    <w:rsid w:val="00044383"/>
    <w:rsid w:val="00044401"/>
    <w:rsid w:val="00044908"/>
    <w:rsid w:val="00044B1D"/>
    <w:rsid w:val="00044EB8"/>
    <w:rsid w:val="00045402"/>
    <w:rsid w:val="000469E4"/>
    <w:rsid w:val="000479BE"/>
    <w:rsid w:val="00047B9E"/>
    <w:rsid w:val="000501AD"/>
    <w:rsid w:val="000503AC"/>
    <w:rsid w:val="000505D6"/>
    <w:rsid w:val="00051D09"/>
    <w:rsid w:val="00053307"/>
    <w:rsid w:val="000545C5"/>
    <w:rsid w:val="00054A8E"/>
    <w:rsid w:val="0005651C"/>
    <w:rsid w:val="000567F4"/>
    <w:rsid w:val="00057CB3"/>
    <w:rsid w:val="00060106"/>
    <w:rsid w:val="00060F2A"/>
    <w:rsid w:val="00060F64"/>
    <w:rsid w:val="000622E1"/>
    <w:rsid w:val="00062492"/>
    <w:rsid w:val="00062C11"/>
    <w:rsid w:val="00062F87"/>
    <w:rsid w:val="0006375B"/>
    <w:rsid w:val="00063ABD"/>
    <w:rsid w:val="0006435E"/>
    <w:rsid w:val="000656A1"/>
    <w:rsid w:val="000658D8"/>
    <w:rsid w:val="00065C19"/>
    <w:rsid w:val="00067CCA"/>
    <w:rsid w:val="0007032E"/>
    <w:rsid w:val="00070D92"/>
    <w:rsid w:val="000715AF"/>
    <w:rsid w:val="00071C9E"/>
    <w:rsid w:val="000720C5"/>
    <w:rsid w:val="00072BE2"/>
    <w:rsid w:val="00072F3A"/>
    <w:rsid w:val="0007371E"/>
    <w:rsid w:val="000743E8"/>
    <w:rsid w:val="00074609"/>
    <w:rsid w:val="0007508F"/>
    <w:rsid w:val="000761B5"/>
    <w:rsid w:val="00077418"/>
    <w:rsid w:val="0007789F"/>
    <w:rsid w:val="00077BF7"/>
    <w:rsid w:val="000812A7"/>
    <w:rsid w:val="000827CB"/>
    <w:rsid w:val="0008303C"/>
    <w:rsid w:val="00085A03"/>
    <w:rsid w:val="0008772B"/>
    <w:rsid w:val="000901A2"/>
    <w:rsid w:val="00090BFD"/>
    <w:rsid w:val="00090DB7"/>
    <w:rsid w:val="00091170"/>
    <w:rsid w:val="00091C7F"/>
    <w:rsid w:val="00091ED5"/>
    <w:rsid w:val="0009292F"/>
    <w:rsid w:val="00092EAE"/>
    <w:rsid w:val="00093104"/>
    <w:rsid w:val="00093275"/>
    <w:rsid w:val="00094EA6"/>
    <w:rsid w:val="00095F10"/>
    <w:rsid w:val="00096065"/>
    <w:rsid w:val="000963B7"/>
    <w:rsid w:val="00097092"/>
    <w:rsid w:val="00097574"/>
    <w:rsid w:val="00097A29"/>
    <w:rsid w:val="00097D32"/>
    <w:rsid w:val="000A010E"/>
    <w:rsid w:val="000A07DB"/>
    <w:rsid w:val="000A084F"/>
    <w:rsid w:val="000A1475"/>
    <w:rsid w:val="000A1F59"/>
    <w:rsid w:val="000A201A"/>
    <w:rsid w:val="000A2BB5"/>
    <w:rsid w:val="000A38F0"/>
    <w:rsid w:val="000A445B"/>
    <w:rsid w:val="000A4497"/>
    <w:rsid w:val="000A4674"/>
    <w:rsid w:val="000A5133"/>
    <w:rsid w:val="000A54EB"/>
    <w:rsid w:val="000A5A4C"/>
    <w:rsid w:val="000A6744"/>
    <w:rsid w:val="000B00E0"/>
    <w:rsid w:val="000B011B"/>
    <w:rsid w:val="000B1ADA"/>
    <w:rsid w:val="000B322C"/>
    <w:rsid w:val="000B3CF2"/>
    <w:rsid w:val="000B3FA2"/>
    <w:rsid w:val="000B43AB"/>
    <w:rsid w:val="000B5A8A"/>
    <w:rsid w:val="000B69CA"/>
    <w:rsid w:val="000B6CED"/>
    <w:rsid w:val="000B6D2D"/>
    <w:rsid w:val="000B76C3"/>
    <w:rsid w:val="000C00BC"/>
    <w:rsid w:val="000C13EF"/>
    <w:rsid w:val="000C23E6"/>
    <w:rsid w:val="000C3921"/>
    <w:rsid w:val="000C43D9"/>
    <w:rsid w:val="000C723D"/>
    <w:rsid w:val="000C77C3"/>
    <w:rsid w:val="000D02C6"/>
    <w:rsid w:val="000D0422"/>
    <w:rsid w:val="000D0737"/>
    <w:rsid w:val="000D0F5A"/>
    <w:rsid w:val="000D1688"/>
    <w:rsid w:val="000D293B"/>
    <w:rsid w:val="000D3229"/>
    <w:rsid w:val="000D383D"/>
    <w:rsid w:val="000D3AF9"/>
    <w:rsid w:val="000D4A78"/>
    <w:rsid w:val="000D4F6C"/>
    <w:rsid w:val="000D5FC6"/>
    <w:rsid w:val="000D67BF"/>
    <w:rsid w:val="000D795E"/>
    <w:rsid w:val="000D7E6F"/>
    <w:rsid w:val="000E0300"/>
    <w:rsid w:val="000E27F1"/>
    <w:rsid w:val="000E2BF1"/>
    <w:rsid w:val="000E4089"/>
    <w:rsid w:val="000E4B5F"/>
    <w:rsid w:val="000E4E3C"/>
    <w:rsid w:val="000E587B"/>
    <w:rsid w:val="000E5D9C"/>
    <w:rsid w:val="000E601D"/>
    <w:rsid w:val="000E6677"/>
    <w:rsid w:val="000E67FE"/>
    <w:rsid w:val="000E695C"/>
    <w:rsid w:val="000E69A8"/>
    <w:rsid w:val="000E6C1D"/>
    <w:rsid w:val="000E731A"/>
    <w:rsid w:val="000E7EB1"/>
    <w:rsid w:val="000F000A"/>
    <w:rsid w:val="000F2814"/>
    <w:rsid w:val="000F2837"/>
    <w:rsid w:val="000F40C9"/>
    <w:rsid w:val="000F506F"/>
    <w:rsid w:val="000F5D17"/>
    <w:rsid w:val="000F6FA1"/>
    <w:rsid w:val="000F710A"/>
    <w:rsid w:val="00100662"/>
    <w:rsid w:val="001006C9"/>
    <w:rsid w:val="001012AD"/>
    <w:rsid w:val="0010245D"/>
    <w:rsid w:val="00103186"/>
    <w:rsid w:val="00103358"/>
    <w:rsid w:val="001035F2"/>
    <w:rsid w:val="001047A1"/>
    <w:rsid w:val="00105216"/>
    <w:rsid w:val="00105A2A"/>
    <w:rsid w:val="00106812"/>
    <w:rsid w:val="00106FC8"/>
    <w:rsid w:val="0011045F"/>
    <w:rsid w:val="0011084D"/>
    <w:rsid w:val="00111CC7"/>
    <w:rsid w:val="00112286"/>
    <w:rsid w:val="00112613"/>
    <w:rsid w:val="0011498C"/>
    <w:rsid w:val="00114E20"/>
    <w:rsid w:val="00117123"/>
    <w:rsid w:val="0012097D"/>
    <w:rsid w:val="00120FC5"/>
    <w:rsid w:val="001235C2"/>
    <w:rsid w:val="001250A8"/>
    <w:rsid w:val="00125258"/>
    <w:rsid w:val="001255AA"/>
    <w:rsid w:val="00126D4E"/>
    <w:rsid w:val="00127EAD"/>
    <w:rsid w:val="00131226"/>
    <w:rsid w:val="00131791"/>
    <w:rsid w:val="00131DBD"/>
    <w:rsid w:val="00131F02"/>
    <w:rsid w:val="00133B52"/>
    <w:rsid w:val="00133EFD"/>
    <w:rsid w:val="001359A7"/>
    <w:rsid w:val="001359B1"/>
    <w:rsid w:val="00135EA2"/>
    <w:rsid w:val="00136345"/>
    <w:rsid w:val="001366FE"/>
    <w:rsid w:val="00137C5F"/>
    <w:rsid w:val="00141468"/>
    <w:rsid w:val="00143547"/>
    <w:rsid w:val="00144045"/>
    <w:rsid w:val="00144B71"/>
    <w:rsid w:val="0014520A"/>
    <w:rsid w:val="00145EB8"/>
    <w:rsid w:val="00146A72"/>
    <w:rsid w:val="00146B77"/>
    <w:rsid w:val="00147ADF"/>
    <w:rsid w:val="00150D10"/>
    <w:rsid w:val="0015156A"/>
    <w:rsid w:val="00151795"/>
    <w:rsid w:val="00152095"/>
    <w:rsid w:val="00152E97"/>
    <w:rsid w:val="00153753"/>
    <w:rsid w:val="001545B0"/>
    <w:rsid w:val="00155952"/>
    <w:rsid w:val="00156AED"/>
    <w:rsid w:val="00157E5B"/>
    <w:rsid w:val="00160168"/>
    <w:rsid w:val="001609FD"/>
    <w:rsid w:val="00160E58"/>
    <w:rsid w:val="00161FB6"/>
    <w:rsid w:val="001622C6"/>
    <w:rsid w:val="00162B91"/>
    <w:rsid w:val="0016458E"/>
    <w:rsid w:val="001652B5"/>
    <w:rsid w:val="00166133"/>
    <w:rsid w:val="00167862"/>
    <w:rsid w:val="00167E48"/>
    <w:rsid w:val="0017130C"/>
    <w:rsid w:val="0017198F"/>
    <w:rsid w:val="001721BB"/>
    <w:rsid w:val="001724CE"/>
    <w:rsid w:val="001735CA"/>
    <w:rsid w:val="0017456D"/>
    <w:rsid w:val="00174E5F"/>
    <w:rsid w:val="00174F9D"/>
    <w:rsid w:val="00175000"/>
    <w:rsid w:val="0017506B"/>
    <w:rsid w:val="00175295"/>
    <w:rsid w:val="0017576E"/>
    <w:rsid w:val="001764F2"/>
    <w:rsid w:val="00180F0A"/>
    <w:rsid w:val="00181063"/>
    <w:rsid w:val="00181961"/>
    <w:rsid w:val="00182B8E"/>
    <w:rsid w:val="00183212"/>
    <w:rsid w:val="001859B6"/>
    <w:rsid w:val="00185B8F"/>
    <w:rsid w:val="00185F8C"/>
    <w:rsid w:val="00187432"/>
    <w:rsid w:val="001875DD"/>
    <w:rsid w:val="0019051A"/>
    <w:rsid w:val="00190DA5"/>
    <w:rsid w:val="00191114"/>
    <w:rsid w:val="0019117C"/>
    <w:rsid w:val="001911DC"/>
    <w:rsid w:val="0019124B"/>
    <w:rsid w:val="00191629"/>
    <w:rsid w:val="001926F8"/>
    <w:rsid w:val="00193B07"/>
    <w:rsid w:val="00193DFE"/>
    <w:rsid w:val="00194088"/>
    <w:rsid w:val="0019410B"/>
    <w:rsid w:val="001949E0"/>
    <w:rsid w:val="001953A1"/>
    <w:rsid w:val="00196085"/>
    <w:rsid w:val="0019797B"/>
    <w:rsid w:val="00197D4D"/>
    <w:rsid w:val="001A00AC"/>
    <w:rsid w:val="001A0906"/>
    <w:rsid w:val="001A1558"/>
    <w:rsid w:val="001A19CD"/>
    <w:rsid w:val="001A2C9F"/>
    <w:rsid w:val="001A2CE1"/>
    <w:rsid w:val="001A3F32"/>
    <w:rsid w:val="001A5354"/>
    <w:rsid w:val="001A6207"/>
    <w:rsid w:val="001A63C3"/>
    <w:rsid w:val="001A6D64"/>
    <w:rsid w:val="001A76B9"/>
    <w:rsid w:val="001B0072"/>
    <w:rsid w:val="001B040F"/>
    <w:rsid w:val="001B0E80"/>
    <w:rsid w:val="001B128D"/>
    <w:rsid w:val="001B16F5"/>
    <w:rsid w:val="001B194A"/>
    <w:rsid w:val="001B2451"/>
    <w:rsid w:val="001B2784"/>
    <w:rsid w:val="001B48AE"/>
    <w:rsid w:val="001B5591"/>
    <w:rsid w:val="001B6AB1"/>
    <w:rsid w:val="001C0CA8"/>
    <w:rsid w:val="001C107E"/>
    <w:rsid w:val="001C1E9C"/>
    <w:rsid w:val="001C2C1D"/>
    <w:rsid w:val="001C3079"/>
    <w:rsid w:val="001C3774"/>
    <w:rsid w:val="001C5FF4"/>
    <w:rsid w:val="001C6ED1"/>
    <w:rsid w:val="001C7B14"/>
    <w:rsid w:val="001D0675"/>
    <w:rsid w:val="001D096A"/>
    <w:rsid w:val="001D0E12"/>
    <w:rsid w:val="001D1945"/>
    <w:rsid w:val="001D31AB"/>
    <w:rsid w:val="001D3AE6"/>
    <w:rsid w:val="001D3B90"/>
    <w:rsid w:val="001D4DF1"/>
    <w:rsid w:val="001D50D9"/>
    <w:rsid w:val="001D5FD8"/>
    <w:rsid w:val="001D77B5"/>
    <w:rsid w:val="001E054D"/>
    <w:rsid w:val="001E0ADC"/>
    <w:rsid w:val="001E0AFE"/>
    <w:rsid w:val="001E108A"/>
    <w:rsid w:val="001E11DA"/>
    <w:rsid w:val="001E15EF"/>
    <w:rsid w:val="001E2B56"/>
    <w:rsid w:val="001E4993"/>
    <w:rsid w:val="001E4F83"/>
    <w:rsid w:val="001E5502"/>
    <w:rsid w:val="001F0499"/>
    <w:rsid w:val="001F0A1A"/>
    <w:rsid w:val="001F0C42"/>
    <w:rsid w:val="001F0F8A"/>
    <w:rsid w:val="001F1D20"/>
    <w:rsid w:val="001F1D83"/>
    <w:rsid w:val="001F2317"/>
    <w:rsid w:val="001F2D6B"/>
    <w:rsid w:val="001F3A67"/>
    <w:rsid w:val="001F3CBB"/>
    <w:rsid w:val="001F3D0D"/>
    <w:rsid w:val="001F3DAD"/>
    <w:rsid w:val="001F3DAE"/>
    <w:rsid w:val="001F6258"/>
    <w:rsid w:val="001F64A8"/>
    <w:rsid w:val="001F6AE6"/>
    <w:rsid w:val="001F775E"/>
    <w:rsid w:val="001F7E8D"/>
    <w:rsid w:val="00200AB8"/>
    <w:rsid w:val="00200B51"/>
    <w:rsid w:val="00201142"/>
    <w:rsid w:val="0020139A"/>
    <w:rsid w:val="0020176F"/>
    <w:rsid w:val="002022A3"/>
    <w:rsid w:val="002023F9"/>
    <w:rsid w:val="00202EE1"/>
    <w:rsid w:val="00202F09"/>
    <w:rsid w:val="00203707"/>
    <w:rsid w:val="002045DC"/>
    <w:rsid w:val="00206074"/>
    <w:rsid w:val="00206123"/>
    <w:rsid w:val="00206348"/>
    <w:rsid w:val="00206E4C"/>
    <w:rsid w:val="00207080"/>
    <w:rsid w:val="002113B7"/>
    <w:rsid w:val="0021223F"/>
    <w:rsid w:val="002139F4"/>
    <w:rsid w:val="002140ED"/>
    <w:rsid w:val="002158D9"/>
    <w:rsid w:val="002161D3"/>
    <w:rsid w:val="002167D3"/>
    <w:rsid w:val="00217D9C"/>
    <w:rsid w:val="00221551"/>
    <w:rsid w:val="0022240E"/>
    <w:rsid w:val="0022244E"/>
    <w:rsid w:val="00223E9B"/>
    <w:rsid w:val="0022488F"/>
    <w:rsid w:val="002254B5"/>
    <w:rsid w:val="00225C24"/>
    <w:rsid w:val="002278D8"/>
    <w:rsid w:val="00231A4E"/>
    <w:rsid w:val="00232CF5"/>
    <w:rsid w:val="00232FC5"/>
    <w:rsid w:val="002335BF"/>
    <w:rsid w:val="00234140"/>
    <w:rsid w:val="00235512"/>
    <w:rsid w:val="002359D0"/>
    <w:rsid w:val="00236DA7"/>
    <w:rsid w:val="0024085F"/>
    <w:rsid w:val="00241436"/>
    <w:rsid w:val="002415DB"/>
    <w:rsid w:val="0024307D"/>
    <w:rsid w:val="002441D7"/>
    <w:rsid w:val="002452FD"/>
    <w:rsid w:val="002456DA"/>
    <w:rsid w:val="002460A6"/>
    <w:rsid w:val="002469CB"/>
    <w:rsid w:val="00246A11"/>
    <w:rsid w:val="00250019"/>
    <w:rsid w:val="002501A5"/>
    <w:rsid w:val="002507CD"/>
    <w:rsid w:val="00251C6F"/>
    <w:rsid w:val="00251FFC"/>
    <w:rsid w:val="00252233"/>
    <w:rsid w:val="00253356"/>
    <w:rsid w:val="002535EB"/>
    <w:rsid w:val="00253870"/>
    <w:rsid w:val="00253F7C"/>
    <w:rsid w:val="0025401E"/>
    <w:rsid w:val="002544EB"/>
    <w:rsid w:val="0025544C"/>
    <w:rsid w:val="002556C8"/>
    <w:rsid w:val="00255BFF"/>
    <w:rsid w:val="002605A1"/>
    <w:rsid w:val="002611A8"/>
    <w:rsid w:val="002620D1"/>
    <w:rsid w:val="002625E1"/>
    <w:rsid w:val="002627E6"/>
    <w:rsid w:val="00262AD7"/>
    <w:rsid w:val="00262FE0"/>
    <w:rsid w:val="0026342B"/>
    <w:rsid w:val="00263B1D"/>
    <w:rsid w:val="002641A0"/>
    <w:rsid w:val="00266D23"/>
    <w:rsid w:val="00267026"/>
    <w:rsid w:val="002675A1"/>
    <w:rsid w:val="002679F9"/>
    <w:rsid w:val="00270B02"/>
    <w:rsid w:val="00270B5E"/>
    <w:rsid w:val="00271BD2"/>
    <w:rsid w:val="00272F7E"/>
    <w:rsid w:val="00273BBF"/>
    <w:rsid w:val="00274CE0"/>
    <w:rsid w:val="00274F63"/>
    <w:rsid w:val="00275461"/>
    <w:rsid w:val="00275725"/>
    <w:rsid w:val="002806CF"/>
    <w:rsid w:val="002807D6"/>
    <w:rsid w:val="0028096B"/>
    <w:rsid w:val="00280AC6"/>
    <w:rsid w:val="0028140D"/>
    <w:rsid w:val="00282379"/>
    <w:rsid w:val="00282BC4"/>
    <w:rsid w:val="002832E9"/>
    <w:rsid w:val="002833A7"/>
    <w:rsid w:val="00283504"/>
    <w:rsid w:val="00283E0B"/>
    <w:rsid w:val="0028494A"/>
    <w:rsid w:val="00286596"/>
    <w:rsid w:val="00287A00"/>
    <w:rsid w:val="002908FA"/>
    <w:rsid w:val="0029131C"/>
    <w:rsid w:val="002915F2"/>
    <w:rsid w:val="00292AB3"/>
    <w:rsid w:val="002938A5"/>
    <w:rsid w:val="00293AE4"/>
    <w:rsid w:val="002950E1"/>
    <w:rsid w:val="00295813"/>
    <w:rsid w:val="002958C3"/>
    <w:rsid w:val="00297A6A"/>
    <w:rsid w:val="002A0094"/>
    <w:rsid w:val="002A07C8"/>
    <w:rsid w:val="002A0EE0"/>
    <w:rsid w:val="002A13CC"/>
    <w:rsid w:val="002A18CB"/>
    <w:rsid w:val="002A2F09"/>
    <w:rsid w:val="002A3904"/>
    <w:rsid w:val="002A4EC9"/>
    <w:rsid w:val="002A523A"/>
    <w:rsid w:val="002A5304"/>
    <w:rsid w:val="002A6720"/>
    <w:rsid w:val="002A6771"/>
    <w:rsid w:val="002A6E05"/>
    <w:rsid w:val="002A7FCE"/>
    <w:rsid w:val="002B0B7B"/>
    <w:rsid w:val="002B0C82"/>
    <w:rsid w:val="002B22CB"/>
    <w:rsid w:val="002B2B2E"/>
    <w:rsid w:val="002B4944"/>
    <w:rsid w:val="002B57BB"/>
    <w:rsid w:val="002B5EEB"/>
    <w:rsid w:val="002B758F"/>
    <w:rsid w:val="002B7E3C"/>
    <w:rsid w:val="002C0008"/>
    <w:rsid w:val="002C062D"/>
    <w:rsid w:val="002C1331"/>
    <w:rsid w:val="002C277E"/>
    <w:rsid w:val="002C2A4A"/>
    <w:rsid w:val="002C2FB9"/>
    <w:rsid w:val="002C373A"/>
    <w:rsid w:val="002C4577"/>
    <w:rsid w:val="002C53DC"/>
    <w:rsid w:val="002C53E7"/>
    <w:rsid w:val="002C5456"/>
    <w:rsid w:val="002C54FD"/>
    <w:rsid w:val="002C65E5"/>
    <w:rsid w:val="002D052E"/>
    <w:rsid w:val="002D1419"/>
    <w:rsid w:val="002D15F5"/>
    <w:rsid w:val="002D2B85"/>
    <w:rsid w:val="002D43F6"/>
    <w:rsid w:val="002D4F35"/>
    <w:rsid w:val="002D5468"/>
    <w:rsid w:val="002D6301"/>
    <w:rsid w:val="002D63D4"/>
    <w:rsid w:val="002D6BE7"/>
    <w:rsid w:val="002D7E6C"/>
    <w:rsid w:val="002E04A3"/>
    <w:rsid w:val="002E04B2"/>
    <w:rsid w:val="002E0F9A"/>
    <w:rsid w:val="002E1E2B"/>
    <w:rsid w:val="002E1E58"/>
    <w:rsid w:val="002E2D41"/>
    <w:rsid w:val="002E376B"/>
    <w:rsid w:val="002E46A0"/>
    <w:rsid w:val="002E528E"/>
    <w:rsid w:val="002E6595"/>
    <w:rsid w:val="002E6F3B"/>
    <w:rsid w:val="002E71BA"/>
    <w:rsid w:val="002E720E"/>
    <w:rsid w:val="002E72DE"/>
    <w:rsid w:val="002F06EA"/>
    <w:rsid w:val="002F1204"/>
    <w:rsid w:val="002F16DA"/>
    <w:rsid w:val="002F204C"/>
    <w:rsid w:val="002F254A"/>
    <w:rsid w:val="002F25AB"/>
    <w:rsid w:val="002F3455"/>
    <w:rsid w:val="002F395B"/>
    <w:rsid w:val="002F4972"/>
    <w:rsid w:val="002F54CE"/>
    <w:rsid w:val="002F6E43"/>
    <w:rsid w:val="002F6F2D"/>
    <w:rsid w:val="002F71D2"/>
    <w:rsid w:val="002F7863"/>
    <w:rsid w:val="0030267E"/>
    <w:rsid w:val="00302C39"/>
    <w:rsid w:val="0030337C"/>
    <w:rsid w:val="00303FEB"/>
    <w:rsid w:val="003044C8"/>
    <w:rsid w:val="00311314"/>
    <w:rsid w:val="00311CF3"/>
    <w:rsid w:val="003121D3"/>
    <w:rsid w:val="003124E4"/>
    <w:rsid w:val="0031395A"/>
    <w:rsid w:val="00313C86"/>
    <w:rsid w:val="003153F7"/>
    <w:rsid w:val="00316398"/>
    <w:rsid w:val="003165FC"/>
    <w:rsid w:val="003202D1"/>
    <w:rsid w:val="00322302"/>
    <w:rsid w:val="00322990"/>
    <w:rsid w:val="00322AD8"/>
    <w:rsid w:val="00324713"/>
    <w:rsid w:val="0032634E"/>
    <w:rsid w:val="003270C4"/>
    <w:rsid w:val="0032738D"/>
    <w:rsid w:val="0032768A"/>
    <w:rsid w:val="00327D3C"/>
    <w:rsid w:val="003313EB"/>
    <w:rsid w:val="00331AD9"/>
    <w:rsid w:val="00331F3C"/>
    <w:rsid w:val="00332EF5"/>
    <w:rsid w:val="00333675"/>
    <w:rsid w:val="0033485B"/>
    <w:rsid w:val="00334D70"/>
    <w:rsid w:val="00334DEA"/>
    <w:rsid w:val="003419BF"/>
    <w:rsid w:val="003423A7"/>
    <w:rsid w:val="00343FE4"/>
    <w:rsid w:val="0034507A"/>
    <w:rsid w:val="003464BD"/>
    <w:rsid w:val="00346C35"/>
    <w:rsid w:val="0034787D"/>
    <w:rsid w:val="00350A22"/>
    <w:rsid w:val="00350EAA"/>
    <w:rsid w:val="00351240"/>
    <w:rsid w:val="00351A92"/>
    <w:rsid w:val="003522B4"/>
    <w:rsid w:val="00353824"/>
    <w:rsid w:val="00354993"/>
    <w:rsid w:val="0035512E"/>
    <w:rsid w:val="00355AED"/>
    <w:rsid w:val="00356D25"/>
    <w:rsid w:val="00356DC4"/>
    <w:rsid w:val="00357044"/>
    <w:rsid w:val="0035737A"/>
    <w:rsid w:val="00357FAB"/>
    <w:rsid w:val="0036084B"/>
    <w:rsid w:val="0036091D"/>
    <w:rsid w:val="0036110A"/>
    <w:rsid w:val="003612E8"/>
    <w:rsid w:val="0036151D"/>
    <w:rsid w:val="00361F1B"/>
    <w:rsid w:val="00362934"/>
    <w:rsid w:val="00362F52"/>
    <w:rsid w:val="0036344F"/>
    <w:rsid w:val="00363599"/>
    <w:rsid w:val="00365480"/>
    <w:rsid w:val="00365C04"/>
    <w:rsid w:val="00366EC7"/>
    <w:rsid w:val="00367543"/>
    <w:rsid w:val="0036784C"/>
    <w:rsid w:val="0037153A"/>
    <w:rsid w:val="0037223A"/>
    <w:rsid w:val="00372384"/>
    <w:rsid w:val="00373195"/>
    <w:rsid w:val="00373B1E"/>
    <w:rsid w:val="00373F32"/>
    <w:rsid w:val="00374AF9"/>
    <w:rsid w:val="0037500D"/>
    <w:rsid w:val="00375E20"/>
    <w:rsid w:val="0037729E"/>
    <w:rsid w:val="00380337"/>
    <w:rsid w:val="003805D0"/>
    <w:rsid w:val="003810AF"/>
    <w:rsid w:val="00381D66"/>
    <w:rsid w:val="00382D6B"/>
    <w:rsid w:val="00383E41"/>
    <w:rsid w:val="003845FD"/>
    <w:rsid w:val="0038474C"/>
    <w:rsid w:val="00384D68"/>
    <w:rsid w:val="003850CA"/>
    <w:rsid w:val="0038545B"/>
    <w:rsid w:val="00385FED"/>
    <w:rsid w:val="00387AEB"/>
    <w:rsid w:val="003906C8"/>
    <w:rsid w:val="003908CA"/>
    <w:rsid w:val="0039110A"/>
    <w:rsid w:val="00391309"/>
    <w:rsid w:val="0039134F"/>
    <w:rsid w:val="003926E9"/>
    <w:rsid w:val="00393131"/>
    <w:rsid w:val="00393B03"/>
    <w:rsid w:val="00395CB5"/>
    <w:rsid w:val="0039627C"/>
    <w:rsid w:val="003962E3"/>
    <w:rsid w:val="00396C5F"/>
    <w:rsid w:val="003A04FB"/>
    <w:rsid w:val="003A0DA2"/>
    <w:rsid w:val="003A27E5"/>
    <w:rsid w:val="003A2899"/>
    <w:rsid w:val="003A2B6D"/>
    <w:rsid w:val="003A33E9"/>
    <w:rsid w:val="003A3C58"/>
    <w:rsid w:val="003A4073"/>
    <w:rsid w:val="003A53AD"/>
    <w:rsid w:val="003A646F"/>
    <w:rsid w:val="003A71DB"/>
    <w:rsid w:val="003B0026"/>
    <w:rsid w:val="003B0400"/>
    <w:rsid w:val="003B0BB2"/>
    <w:rsid w:val="003B0C92"/>
    <w:rsid w:val="003B0E34"/>
    <w:rsid w:val="003B1B24"/>
    <w:rsid w:val="003B2B8D"/>
    <w:rsid w:val="003B2E21"/>
    <w:rsid w:val="003B2F20"/>
    <w:rsid w:val="003B3419"/>
    <w:rsid w:val="003B407D"/>
    <w:rsid w:val="003B543E"/>
    <w:rsid w:val="003B552F"/>
    <w:rsid w:val="003B61BF"/>
    <w:rsid w:val="003C00AB"/>
    <w:rsid w:val="003C0EE0"/>
    <w:rsid w:val="003C0F13"/>
    <w:rsid w:val="003C0FD4"/>
    <w:rsid w:val="003C2EBB"/>
    <w:rsid w:val="003C4C98"/>
    <w:rsid w:val="003C5493"/>
    <w:rsid w:val="003C54E2"/>
    <w:rsid w:val="003C5806"/>
    <w:rsid w:val="003C69DB"/>
    <w:rsid w:val="003C7245"/>
    <w:rsid w:val="003D1A24"/>
    <w:rsid w:val="003D2830"/>
    <w:rsid w:val="003D310B"/>
    <w:rsid w:val="003D406C"/>
    <w:rsid w:val="003D419D"/>
    <w:rsid w:val="003D481A"/>
    <w:rsid w:val="003D4867"/>
    <w:rsid w:val="003D4AC4"/>
    <w:rsid w:val="003D5DC3"/>
    <w:rsid w:val="003D7156"/>
    <w:rsid w:val="003D77EC"/>
    <w:rsid w:val="003E00CD"/>
    <w:rsid w:val="003E11C8"/>
    <w:rsid w:val="003E1264"/>
    <w:rsid w:val="003E146D"/>
    <w:rsid w:val="003E18F4"/>
    <w:rsid w:val="003E3150"/>
    <w:rsid w:val="003E3620"/>
    <w:rsid w:val="003E3ACE"/>
    <w:rsid w:val="003E52AF"/>
    <w:rsid w:val="003E567B"/>
    <w:rsid w:val="003E64FA"/>
    <w:rsid w:val="003E6A50"/>
    <w:rsid w:val="003E777A"/>
    <w:rsid w:val="003F5242"/>
    <w:rsid w:val="003F67CF"/>
    <w:rsid w:val="003F690E"/>
    <w:rsid w:val="003F6E38"/>
    <w:rsid w:val="003F7856"/>
    <w:rsid w:val="003F7A05"/>
    <w:rsid w:val="00400C4A"/>
    <w:rsid w:val="00401F1B"/>
    <w:rsid w:val="00402D1A"/>
    <w:rsid w:val="004034F9"/>
    <w:rsid w:val="00405E2B"/>
    <w:rsid w:val="00405E46"/>
    <w:rsid w:val="00406D36"/>
    <w:rsid w:val="00407511"/>
    <w:rsid w:val="00407FE0"/>
    <w:rsid w:val="0041077F"/>
    <w:rsid w:val="0041095E"/>
    <w:rsid w:val="00411A7B"/>
    <w:rsid w:val="00412215"/>
    <w:rsid w:val="004145C9"/>
    <w:rsid w:val="0041490C"/>
    <w:rsid w:val="00414AEB"/>
    <w:rsid w:val="00414BCB"/>
    <w:rsid w:val="00414C4B"/>
    <w:rsid w:val="00414EB5"/>
    <w:rsid w:val="004168EE"/>
    <w:rsid w:val="00416D14"/>
    <w:rsid w:val="004173AC"/>
    <w:rsid w:val="00420F9A"/>
    <w:rsid w:val="00421BF7"/>
    <w:rsid w:val="004225EB"/>
    <w:rsid w:val="004227DD"/>
    <w:rsid w:val="004247D2"/>
    <w:rsid w:val="00424BEA"/>
    <w:rsid w:val="00424CB7"/>
    <w:rsid w:val="00425661"/>
    <w:rsid w:val="00425B31"/>
    <w:rsid w:val="00425B72"/>
    <w:rsid w:val="0042606C"/>
    <w:rsid w:val="0042682B"/>
    <w:rsid w:val="00426A10"/>
    <w:rsid w:val="00427136"/>
    <w:rsid w:val="00427408"/>
    <w:rsid w:val="00430339"/>
    <w:rsid w:val="00430369"/>
    <w:rsid w:val="0043081C"/>
    <w:rsid w:val="00431339"/>
    <w:rsid w:val="00431C30"/>
    <w:rsid w:val="0043230A"/>
    <w:rsid w:val="00432C85"/>
    <w:rsid w:val="004334A8"/>
    <w:rsid w:val="00433599"/>
    <w:rsid w:val="00434219"/>
    <w:rsid w:val="0043474A"/>
    <w:rsid w:val="00434757"/>
    <w:rsid w:val="00435147"/>
    <w:rsid w:val="004369D7"/>
    <w:rsid w:val="004371D7"/>
    <w:rsid w:val="00437657"/>
    <w:rsid w:val="00437C86"/>
    <w:rsid w:val="00440A26"/>
    <w:rsid w:val="00440AED"/>
    <w:rsid w:val="00441197"/>
    <w:rsid w:val="00443D70"/>
    <w:rsid w:val="00444A1E"/>
    <w:rsid w:val="00446775"/>
    <w:rsid w:val="00447DDE"/>
    <w:rsid w:val="0045031E"/>
    <w:rsid w:val="00451F3D"/>
    <w:rsid w:val="00452257"/>
    <w:rsid w:val="00453E03"/>
    <w:rsid w:val="00453EBC"/>
    <w:rsid w:val="00454746"/>
    <w:rsid w:val="004548A2"/>
    <w:rsid w:val="00454D8B"/>
    <w:rsid w:val="00455221"/>
    <w:rsid w:val="004560C2"/>
    <w:rsid w:val="004562BA"/>
    <w:rsid w:val="004567B1"/>
    <w:rsid w:val="004616C2"/>
    <w:rsid w:val="00461BF8"/>
    <w:rsid w:val="0046436F"/>
    <w:rsid w:val="0046454E"/>
    <w:rsid w:val="00465065"/>
    <w:rsid w:val="00465CF4"/>
    <w:rsid w:val="004664A4"/>
    <w:rsid w:val="00466846"/>
    <w:rsid w:val="004701C6"/>
    <w:rsid w:val="0047239E"/>
    <w:rsid w:val="0047348B"/>
    <w:rsid w:val="004763ED"/>
    <w:rsid w:val="00476F16"/>
    <w:rsid w:val="00480391"/>
    <w:rsid w:val="0048144D"/>
    <w:rsid w:val="00482A78"/>
    <w:rsid w:val="00483133"/>
    <w:rsid w:val="00483D4F"/>
    <w:rsid w:val="004841E9"/>
    <w:rsid w:val="00484B09"/>
    <w:rsid w:val="00485517"/>
    <w:rsid w:val="004856F7"/>
    <w:rsid w:val="00485F2A"/>
    <w:rsid w:val="00486864"/>
    <w:rsid w:val="004870F9"/>
    <w:rsid w:val="004873F6"/>
    <w:rsid w:val="00487731"/>
    <w:rsid w:val="00487A2A"/>
    <w:rsid w:val="00487ECD"/>
    <w:rsid w:val="00490AB8"/>
    <w:rsid w:val="0049139B"/>
    <w:rsid w:val="004919AF"/>
    <w:rsid w:val="00493B91"/>
    <w:rsid w:val="00493D28"/>
    <w:rsid w:val="00493F4D"/>
    <w:rsid w:val="004949DB"/>
    <w:rsid w:val="0049509C"/>
    <w:rsid w:val="004950C2"/>
    <w:rsid w:val="00495A85"/>
    <w:rsid w:val="00495BC3"/>
    <w:rsid w:val="00496E02"/>
    <w:rsid w:val="004974F9"/>
    <w:rsid w:val="00497B34"/>
    <w:rsid w:val="00497D47"/>
    <w:rsid w:val="004A28C9"/>
    <w:rsid w:val="004A3FCC"/>
    <w:rsid w:val="004A4F46"/>
    <w:rsid w:val="004A54D3"/>
    <w:rsid w:val="004A5FB0"/>
    <w:rsid w:val="004A6124"/>
    <w:rsid w:val="004A6D66"/>
    <w:rsid w:val="004A7D75"/>
    <w:rsid w:val="004B08F3"/>
    <w:rsid w:val="004B10D0"/>
    <w:rsid w:val="004B3382"/>
    <w:rsid w:val="004B5D96"/>
    <w:rsid w:val="004C0878"/>
    <w:rsid w:val="004C114A"/>
    <w:rsid w:val="004C278D"/>
    <w:rsid w:val="004C392C"/>
    <w:rsid w:val="004C79F5"/>
    <w:rsid w:val="004D0883"/>
    <w:rsid w:val="004D0EF1"/>
    <w:rsid w:val="004D12C3"/>
    <w:rsid w:val="004D143B"/>
    <w:rsid w:val="004D2187"/>
    <w:rsid w:val="004D257B"/>
    <w:rsid w:val="004D2C9C"/>
    <w:rsid w:val="004D2E9C"/>
    <w:rsid w:val="004D438F"/>
    <w:rsid w:val="004D4744"/>
    <w:rsid w:val="004D47BF"/>
    <w:rsid w:val="004D589C"/>
    <w:rsid w:val="004D5A23"/>
    <w:rsid w:val="004D6CAC"/>
    <w:rsid w:val="004D71ED"/>
    <w:rsid w:val="004D7A4A"/>
    <w:rsid w:val="004E02CD"/>
    <w:rsid w:val="004E05F6"/>
    <w:rsid w:val="004E074D"/>
    <w:rsid w:val="004E0A2B"/>
    <w:rsid w:val="004E1912"/>
    <w:rsid w:val="004E1AB8"/>
    <w:rsid w:val="004E20E1"/>
    <w:rsid w:val="004E2462"/>
    <w:rsid w:val="004E2969"/>
    <w:rsid w:val="004E31AD"/>
    <w:rsid w:val="004E3F2F"/>
    <w:rsid w:val="004E46FD"/>
    <w:rsid w:val="004E4E12"/>
    <w:rsid w:val="004E4F43"/>
    <w:rsid w:val="004E54A8"/>
    <w:rsid w:val="004E621E"/>
    <w:rsid w:val="004E7332"/>
    <w:rsid w:val="004E7720"/>
    <w:rsid w:val="004F258B"/>
    <w:rsid w:val="004F3864"/>
    <w:rsid w:val="004F3A57"/>
    <w:rsid w:val="004F4162"/>
    <w:rsid w:val="004F482C"/>
    <w:rsid w:val="004F4E21"/>
    <w:rsid w:val="004F4F58"/>
    <w:rsid w:val="004F5393"/>
    <w:rsid w:val="004F65D7"/>
    <w:rsid w:val="00500276"/>
    <w:rsid w:val="0050212D"/>
    <w:rsid w:val="0050320A"/>
    <w:rsid w:val="00505366"/>
    <w:rsid w:val="0050573A"/>
    <w:rsid w:val="005061EB"/>
    <w:rsid w:val="00506797"/>
    <w:rsid w:val="00506A73"/>
    <w:rsid w:val="005105B8"/>
    <w:rsid w:val="00511148"/>
    <w:rsid w:val="00512328"/>
    <w:rsid w:val="00513310"/>
    <w:rsid w:val="005140E0"/>
    <w:rsid w:val="00514295"/>
    <w:rsid w:val="00514AFA"/>
    <w:rsid w:val="00514B03"/>
    <w:rsid w:val="00515237"/>
    <w:rsid w:val="005158EF"/>
    <w:rsid w:val="00516DA2"/>
    <w:rsid w:val="0051745E"/>
    <w:rsid w:val="00520019"/>
    <w:rsid w:val="005200A1"/>
    <w:rsid w:val="00520A1A"/>
    <w:rsid w:val="00522786"/>
    <w:rsid w:val="00522812"/>
    <w:rsid w:val="00522B8D"/>
    <w:rsid w:val="005234D2"/>
    <w:rsid w:val="00525B1C"/>
    <w:rsid w:val="005327D7"/>
    <w:rsid w:val="00532A0D"/>
    <w:rsid w:val="00533502"/>
    <w:rsid w:val="00534906"/>
    <w:rsid w:val="00534AC8"/>
    <w:rsid w:val="00534BAA"/>
    <w:rsid w:val="00535308"/>
    <w:rsid w:val="00535C6A"/>
    <w:rsid w:val="00535EB9"/>
    <w:rsid w:val="00536447"/>
    <w:rsid w:val="005375B8"/>
    <w:rsid w:val="00540E85"/>
    <w:rsid w:val="00540FA5"/>
    <w:rsid w:val="00541711"/>
    <w:rsid w:val="0054199A"/>
    <w:rsid w:val="00542A07"/>
    <w:rsid w:val="00542C1A"/>
    <w:rsid w:val="00543416"/>
    <w:rsid w:val="0054390E"/>
    <w:rsid w:val="00543B06"/>
    <w:rsid w:val="005444D5"/>
    <w:rsid w:val="005446E4"/>
    <w:rsid w:val="005447FA"/>
    <w:rsid w:val="005460DF"/>
    <w:rsid w:val="0054619B"/>
    <w:rsid w:val="00546469"/>
    <w:rsid w:val="00547A74"/>
    <w:rsid w:val="00550018"/>
    <w:rsid w:val="00550A14"/>
    <w:rsid w:val="00553B2B"/>
    <w:rsid w:val="00554604"/>
    <w:rsid w:val="00555FAD"/>
    <w:rsid w:val="0055669F"/>
    <w:rsid w:val="00556FC3"/>
    <w:rsid w:val="0055739C"/>
    <w:rsid w:val="00557D17"/>
    <w:rsid w:val="00560888"/>
    <w:rsid w:val="00560E62"/>
    <w:rsid w:val="00560ECE"/>
    <w:rsid w:val="0056140A"/>
    <w:rsid w:val="00561433"/>
    <w:rsid w:val="0056167F"/>
    <w:rsid w:val="00564411"/>
    <w:rsid w:val="005644AA"/>
    <w:rsid w:val="005645C5"/>
    <w:rsid w:val="00565530"/>
    <w:rsid w:val="0056651C"/>
    <w:rsid w:val="005671C1"/>
    <w:rsid w:val="005676A2"/>
    <w:rsid w:val="00567D30"/>
    <w:rsid w:val="00570CD4"/>
    <w:rsid w:val="00571130"/>
    <w:rsid w:val="005711DF"/>
    <w:rsid w:val="00572E09"/>
    <w:rsid w:val="005733B4"/>
    <w:rsid w:val="005736B2"/>
    <w:rsid w:val="005739BA"/>
    <w:rsid w:val="00573C84"/>
    <w:rsid w:val="005749CB"/>
    <w:rsid w:val="00574EAB"/>
    <w:rsid w:val="0057672D"/>
    <w:rsid w:val="005770C4"/>
    <w:rsid w:val="005771CC"/>
    <w:rsid w:val="0057737E"/>
    <w:rsid w:val="005779DD"/>
    <w:rsid w:val="005803B0"/>
    <w:rsid w:val="005807C2"/>
    <w:rsid w:val="0058158C"/>
    <w:rsid w:val="00581641"/>
    <w:rsid w:val="0058307F"/>
    <w:rsid w:val="00583ACD"/>
    <w:rsid w:val="005855C0"/>
    <w:rsid w:val="005900B4"/>
    <w:rsid w:val="00590C2C"/>
    <w:rsid w:val="00590CCB"/>
    <w:rsid w:val="005930ED"/>
    <w:rsid w:val="00593F62"/>
    <w:rsid w:val="005949EF"/>
    <w:rsid w:val="00594F98"/>
    <w:rsid w:val="00595979"/>
    <w:rsid w:val="00596002"/>
    <w:rsid w:val="00596C15"/>
    <w:rsid w:val="005978BA"/>
    <w:rsid w:val="005A0DCE"/>
    <w:rsid w:val="005A220D"/>
    <w:rsid w:val="005A3725"/>
    <w:rsid w:val="005A5537"/>
    <w:rsid w:val="005A62B0"/>
    <w:rsid w:val="005B09E8"/>
    <w:rsid w:val="005B10EC"/>
    <w:rsid w:val="005B198D"/>
    <w:rsid w:val="005B2A78"/>
    <w:rsid w:val="005B3575"/>
    <w:rsid w:val="005B451D"/>
    <w:rsid w:val="005B4A1A"/>
    <w:rsid w:val="005B68A6"/>
    <w:rsid w:val="005C03A2"/>
    <w:rsid w:val="005C103B"/>
    <w:rsid w:val="005C1201"/>
    <w:rsid w:val="005C1337"/>
    <w:rsid w:val="005C1FDC"/>
    <w:rsid w:val="005C218B"/>
    <w:rsid w:val="005C36CD"/>
    <w:rsid w:val="005C370F"/>
    <w:rsid w:val="005C3726"/>
    <w:rsid w:val="005C40E1"/>
    <w:rsid w:val="005C4A07"/>
    <w:rsid w:val="005C5534"/>
    <w:rsid w:val="005C6569"/>
    <w:rsid w:val="005C6D44"/>
    <w:rsid w:val="005C7840"/>
    <w:rsid w:val="005C7A1C"/>
    <w:rsid w:val="005C7FD5"/>
    <w:rsid w:val="005D060A"/>
    <w:rsid w:val="005D07AD"/>
    <w:rsid w:val="005D098C"/>
    <w:rsid w:val="005D0CEA"/>
    <w:rsid w:val="005D12C6"/>
    <w:rsid w:val="005D14A8"/>
    <w:rsid w:val="005D2297"/>
    <w:rsid w:val="005D2332"/>
    <w:rsid w:val="005D282A"/>
    <w:rsid w:val="005D3B5A"/>
    <w:rsid w:val="005D4FC9"/>
    <w:rsid w:val="005D5187"/>
    <w:rsid w:val="005D5595"/>
    <w:rsid w:val="005D7823"/>
    <w:rsid w:val="005D7BDE"/>
    <w:rsid w:val="005E1B00"/>
    <w:rsid w:val="005E2691"/>
    <w:rsid w:val="005E5B77"/>
    <w:rsid w:val="005E6AE8"/>
    <w:rsid w:val="005E7A72"/>
    <w:rsid w:val="005F0627"/>
    <w:rsid w:val="005F1C9B"/>
    <w:rsid w:val="005F1ED5"/>
    <w:rsid w:val="005F221B"/>
    <w:rsid w:val="005F2E3F"/>
    <w:rsid w:val="005F3783"/>
    <w:rsid w:val="005F4454"/>
    <w:rsid w:val="005F4AF2"/>
    <w:rsid w:val="005F50D7"/>
    <w:rsid w:val="005F5F0E"/>
    <w:rsid w:val="005F6D36"/>
    <w:rsid w:val="005F78F1"/>
    <w:rsid w:val="00600672"/>
    <w:rsid w:val="006007AD"/>
    <w:rsid w:val="006008C1"/>
    <w:rsid w:val="00600FFB"/>
    <w:rsid w:val="006010A4"/>
    <w:rsid w:val="0060120E"/>
    <w:rsid w:val="00601913"/>
    <w:rsid w:val="00602CD0"/>
    <w:rsid w:val="006034FE"/>
    <w:rsid w:val="006042E2"/>
    <w:rsid w:val="006043CC"/>
    <w:rsid w:val="00604869"/>
    <w:rsid w:val="00604AAF"/>
    <w:rsid w:val="00604C93"/>
    <w:rsid w:val="00604FFF"/>
    <w:rsid w:val="006051E3"/>
    <w:rsid w:val="00605BB7"/>
    <w:rsid w:val="0061017D"/>
    <w:rsid w:val="00612BA6"/>
    <w:rsid w:val="00614AF6"/>
    <w:rsid w:val="00617DDC"/>
    <w:rsid w:val="00620AB3"/>
    <w:rsid w:val="006215F5"/>
    <w:rsid w:val="00623353"/>
    <w:rsid w:val="00623AF7"/>
    <w:rsid w:val="00623E51"/>
    <w:rsid w:val="00624304"/>
    <w:rsid w:val="00624387"/>
    <w:rsid w:val="00625F4A"/>
    <w:rsid w:val="006269E8"/>
    <w:rsid w:val="00632852"/>
    <w:rsid w:val="00633DB2"/>
    <w:rsid w:val="0063491B"/>
    <w:rsid w:val="00635315"/>
    <w:rsid w:val="0063541F"/>
    <w:rsid w:val="00636693"/>
    <w:rsid w:val="00637801"/>
    <w:rsid w:val="00637C47"/>
    <w:rsid w:val="00640DE6"/>
    <w:rsid w:val="006411D8"/>
    <w:rsid w:val="00642882"/>
    <w:rsid w:val="00643CD4"/>
    <w:rsid w:val="00644F50"/>
    <w:rsid w:val="00645834"/>
    <w:rsid w:val="006470E8"/>
    <w:rsid w:val="00650DB1"/>
    <w:rsid w:val="00650E57"/>
    <w:rsid w:val="00651B9B"/>
    <w:rsid w:val="0065227A"/>
    <w:rsid w:val="0065245E"/>
    <w:rsid w:val="00653BA1"/>
    <w:rsid w:val="00653C87"/>
    <w:rsid w:val="00653E41"/>
    <w:rsid w:val="0065460E"/>
    <w:rsid w:val="0065477F"/>
    <w:rsid w:val="00654A18"/>
    <w:rsid w:val="00655B27"/>
    <w:rsid w:val="00655FFF"/>
    <w:rsid w:val="00660C74"/>
    <w:rsid w:val="00663B64"/>
    <w:rsid w:val="00663BF2"/>
    <w:rsid w:val="0066470C"/>
    <w:rsid w:val="0066647D"/>
    <w:rsid w:val="0066730B"/>
    <w:rsid w:val="00670588"/>
    <w:rsid w:val="006708AA"/>
    <w:rsid w:val="0067105F"/>
    <w:rsid w:val="00671AD5"/>
    <w:rsid w:val="0067295A"/>
    <w:rsid w:val="00673A88"/>
    <w:rsid w:val="00674059"/>
    <w:rsid w:val="00674222"/>
    <w:rsid w:val="006757C8"/>
    <w:rsid w:val="006764BB"/>
    <w:rsid w:val="00676EEF"/>
    <w:rsid w:val="0067719F"/>
    <w:rsid w:val="006774E8"/>
    <w:rsid w:val="006801A2"/>
    <w:rsid w:val="006808B9"/>
    <w:rsid w:val="00681A1A"/>
    <w:rsid w:val="00682834"/>
    <w:rsid w:val="006829A6"/>
    <w:rsid w:val="00683264"/>
    <w:rsid w:val="006839E7"/>
    <w:rsid w:val="00685716"/>
    <w:rsid w:val="00685772"/>
    <w:rsid w:val="00686561"/>
    <w:rsid w:val="00687904"/>
    <w:rsid w:val="006926E0"/>
    <w:rsid w:val="0069528B"/>
    <w:rsid w:val="00695679"/>
    <w:rsid w:val="0069659F"/>
    <w:rsid w:val="00696CF3"/>
    <w:rsid w:val="0069775C"/>
    <w:rsid w:val="00697D1B"/>
    <w:rsid w:val="006A2B16"/>
    <w:rsid w:val="006A2B17"/>
    <w:rsid w:val="006A303F"/>
    <w:rsid w:val="006A3A85"/>
    <w:rsid w:val="006A413A"/>
    <w:rsid w:val="006A7879"/>
    <w:rsid w:val="006B0BAE"/>
    <w:rsid w:val="006B0C2F"/>
    <w:rsid w:val="006B0D3B"/>
    <w:rsid w:val="006B22FD"/>
    <w:rsid w:val="006B4998"/>
    <w:rsid w:val="006B5630"/>
    <w:rsid w:val="006B5C78"/>
    <w:rsid w:val="006B6300"/>
    <w:rsid w:val="006B738A"/>
    <w:rsid w:val="006B77DB"/>
    <w:rsid w:val="006C0927"/>
    <w:rsid w:val="006C11BD"/>
    <w:rsid w:val="006C18F7"/>
    <w:rsid w:val="006C1E2F"/>
    <w:rsid w:val="006C1EFE"/>
    <w:rsid w:val="006C2ACE"/>
    <w:rsid w:val="006C31F0"/>
    <w:rsid w:val="006C73EF"/>
    <w:rsid w:val="006C7BDE"/>
    <w:rsid w:val="006C7E73"/>
    <w:rsid w:val="006D1C5B"/>
    <w:rsid w:val="006D1C81"/>
    <w:rsid w:val="006D27BD"/>
    <w:rsid w:val="006D2F3F"/>
    <w:rsid w:val="006D35F9"/>
    <w:rsid w:val="006D5858"/>
    <w:rsid w:val="006D66F7"/>
    <w:rsid w:val="006D7F08"/>
    <w:rsid w:val="006E00C2"/>
    <w:rsid w:val="006E16F6"/>
    <w:rsid w:val="006E189E"/>
    <w:rsid w:val="006E3B65"/>
    <w:rsid w:val="006E3C38"/>
    <w:rsid w:val="006E4055"/>
    <w:rsid w:val="006E449C"/>
    <w:rsid w:val="006E46E5"/>
    <w:rsid w:val="006E4B17"/>
    <w:rsid w:val="006E5981"/>
    <w:rsid w:val="006E6362"/>
    <w:rsid w:val="006E6816"/>
    <w:rsid w:val="006F0544"/>
    <w:rsid w:val="006F1BBE"/>
    <w:rsid w:val="006F1D1B"/>
    <w:rsid w:val="006F207D"/>
    <w:rsid w:val="006F3A46"/>
    <w:rsid w:val="006F3A80"/>
    <w:rsid w:val="006F3D97"/>
    <w:rsid w:val="006F47D9"/>
    <w:rsid w:val="006F4FD2"/>
    <w:rsid w:val="006F560F"/>
    <w:rsid w:val="006F5FB4"/>
    <w:rsid w:val="006F68A9"/>
    <w:rsid w:val="006F6CE0"/>
    <w:rsid w:val="006F6EC1"/>
    <w:rsid w:val="006F723E"/>
    <w:rsid w:val="006F74BA"/>
    <w:rsid w:val="006F74D3"/>
    <w:rsid w:val="00700099"/>
    <w:rsid w:val="007000E4"/>
    <w:rsid w:val="007004B6"/>
    <w:rsid w:val="007016C2"/>
    <w:rsid w:val="00701A85"/>
    <w:rsid w:val="007038D5"/>
    <w:rsid w:val="00703911"/>
    <w:rsid w:val="00704714"/>
    <w:rsid w:val="00705F51"/>
    <w:rsid w:val="0070622B"/>
    <w:rsid w:val="00706666"/>
    <w:rsid w:val="007067F8"/>
    <w:rsid w:val="007075D8"/>
    <w:rsid w:val="00710E37"/>
    <w:rsid w:val="00710FFA"/>
    <w:rsid w:val="0071398E"/>
    <w:rsid w:val="00714552"/>
    <w:rsid w:val="0071470E"/>
    <w:rsid w:val="007147B7"/>
    <w:rsid w:val="00715A1E"/>
    <w:rsid w:val="00716014"/>
    <w:rsid w:val="00716F5A"/>
    <w:rsid w:val="00717588"/>
    <w:rsid w:val="007179F9"/>
    <w:rsid w:val="007209BF"/>
    <w:rsid w:val="00720ACF"/>
    <w:rsid w:val="00721F8F"/>
    <w:rsid w:val="0072301B"/>
    <w:rsid w:val="0072349C"/>
    <w:rsid w:val="00723535"/>
    <w:rsid w:val="00723564"/>
    <w:rsid w:val="00724AEA"/>
    <w:rsid w:val="007258D7"/>
    <w:rsid w:val="00725B03"/>
    <w:rsid w:val="00725F6F"/>
    <w:rsid w:val="00726437"/>
    <w:rsid w:val="00726605"/>
    <w:rsid w:val="00727082"/>
    <w:rsid w:val="00727381"/>
    <w:rsid w:val="00727AAC"/>
    <w:rsid w:val="00730008"/>
    <w:rsid w:val="007307FC"/>
    <w:rsid w:val="00730B2C"/>
    <w:rsid w:val="00731281"/>
    <w:rsid w:val="0073347E"/>
    <w:rsid w:val="007338A4"/>
    <w:rsid w:val="00735385"/>
    <w:rsid w:val="00735FFE"/>
    <w:rsid w:val="007379D8"/>
    <w:rsid w:val="00740229"/>
    <w:rsid w:val="00740685"/>
    <w:rsid w:val="00740B33"/>
    <w:rsid w:val="00740FC8"/>
    <w:rsid w:val="007413CF"/>
    <w:rsid w:val="0074220D"/>
    <w:rsid w:val="00742511"/>
    <w:rsid w:val="0074402B"/>
    <w:rsid w:val="00745027"/>
    <w:rsid w:val="00745651"/>
    <w:rsid w:val="0074627A"/>
    <w:rsid w:val="00747673"/>
    <w:rsid w:val="00750F7F"/>
    <w:rsid w:val="0075212A"/>
    <w:rsid w:val="0075302E"/>
    <w:rsid w:val="007535FB"/>
    <w:rsid w:val="0075443D"/>
    <w:rsid w:val="00754B5A"/>
    <w:rsid w:val="0075502B"/>
    <w:rsid w:val="007554DC"/>
    <w:rsid w:val="007568A8"/>
    <w:rsid w:val="00757073"/>
    <w:rsid w:val="00760204"/>
    <w:rsid w:val="007622F8"/>
    <w:rsid w:val="007629E6"/>
    <w:rsid w:val="00762DE5"/>
    <w:rsid w:val="00763D97"/>
    <w:rsid w:val="00765096"/>
    <w:rsid w:val="007654B0"/>
    <w:rsid w:val="00765E96"/>
    <w:rsid w:val="007666D5"/>
    <w:rsid w:val="00766B40"/>
    <w:rsid w:val="00767B5F"/>
    <w:rsid w:val="00770CCD"/>
    <w:rsid w:val="007728AD"/>
    <w:rsid w:val="00772AF0"/>
    <w:rsid w:val="00774882"/>
    <w:rsid w:val="00774E75"/>
    <w:rsid w:val="00775774"/>
    <w:rsid w:val="007775C3"/>
    <w:rsid w:val="00781157"/>
    <w:rsid w:val="00782001"/>
    <w:rsid w:val="007838C0"/>
    <w:rsid w:val="00783D7B"/>
    <w:rsid w:val="0078627A"/>
    <w:rsid w:val="00786A3C"/>
    <w:rsid w:val="00787644"/>
    <w:rsid w:val="0079057E"/>
    <w:rsid w:val="00791644"/>
    <w:rsid w:val="00792565"/>
    <w:rsid w:val="0079276B"/>
    <w:rsid w:val="00792D56"/>
    <w:rsid w:val="00793606"/>
    <w:rsid w:val="0079416A"/>
    <w:rsid w:val="00794B30"/>
    <w:rsid w:val="00794F9D"/>
    <w:rsid w:val="007953D6"/>
    <w:rsid w:val="00795CAA"/>
    <w:rsid w:val="00796462"/>
    <w:rsid w:val="00796B52"/>
    <w:rsid w:val="00797353"/>
    <w:rsid w:val="007A04FE"/>
    <w:rsid w:val="007A1190"/>
    <w:rsid w:val="007A1556"/>
    <w:rsid w:val="007A19FB"/>
    <w:rsid w:val="007A27E7"/>
    <w:rsid w:val="007A3480"/>
    <w:rsid w:val="007A4267"/>
    <w:rsid w:val="007A5B29"/>
    <w:rsid w:val="007B1B1A"/>
    <w:rsid w:val="007B32A7"/>
    <w:rsid w:val="007B48C1"/>
    <w:rsid w:val="007B4AD2"/>
    <w:rsid w:val="007B4D6D"/>
    <w:rsid w:val="007B4EE7"/>
    <w:rsid w:val="007B5971"/>
    <w:rsid w:val="007B63AA"/>
    <w:rsid w:val="007B6D23"/>
    <w:rsid w:val="007B7A79"/>
    <w:rsid w:val="007B7E70"/>
    <w:rsid w:val="007C0B0A"/>
    <w:rsid w:val="007C0EC9"/>
    <w:rsid w:val="007C1C2F"/>
    <w:rsid w:val="007C36DA"/>
    <w:rsid w:val="007C37D4"/>
    <w:rsid w:val="007C38A6"/>
    <w:rsid w:val="007C3E28"/>
    <w:rsid w:val="007C46E0"/>
    <w:rsid w:val="007C4FC3"/>
    <w:rsid w:val="007C4FD7"/>
    <w:rsid w:val="007C5A5F"/>
    <w:rsid w:val="007C5C83"/>
    <w:rsid w:val="007C6F0F"/>
    <w:rsid w:val="007C7356"/>
    <w:rsid w:val="007C75E3"/>
    <w:rsid w:val="007D0C86"/>
    <w:rsid w:val="007D24E0"/>
    <w:rsid w:val="007D2A21"/>
    <w:rsid w:val="007D32E6"/>
    <w:rsid w:val="007D3BF8"/>
    <w:rsid w:val="007D4A1F"/>
    <w:rsid w:val="007D4C2C"/>
    <w:rsid w:val="007D5155"/>
    <w:rsid w:val="007D6AE7"/>
    <w:rsid w:val="007E2BD1"/>
    <w:rsid w:val="007E4332"/>
    <w:rsid w:val="007E434C"/>
    <w:rsid w:val="007E4ED5"/>
    <w:rsid w:val="007E6DD7"/>
    <w:rsid w:val="007E6E1A"/>
    <w:rsid w:val="007E71C3"/>
    <w:rsid w:val="007E7ACB"/>
    <w:rsid w:val="007F0E00"/>
    <w:rsid w:val="007F16F0"/>
    <w:rsid w:val="007F1C30"/>
    <w:rsid w:val="007F24B1"/>
    <w:rsid w:val="007F424A"/>
    <w:rsid w:val="007F4F5C"/>
    <w:rsid w:val="007F5FFB"/>
    <w:rsid w:val="007F66B7"/>
    <w:rsid w:val="007F7E2A"/>
    <w:rsid w:val="00800541"/>
    <w:rsid w:val="008007E1"/>
    <w:rsid w:val="0080090A"/>
    <w:rsid w:val="00800BA1"/>
    <w:rsid w:val="0080151D"/>
    <w:rsid w:val="0080290A"/>
    <w:rsid w:val="00802B42"/>
    <w:rsid w:val="00803BAC"/>
    <w:rsid w:val="00804261"/>
    <w:rsid w:val="00804DD5"/>
    <w:rsid w:val="00806120"/>
    <w:rsid w:val="00806699"/>
    <w:rsid w:val="00807B8B"/>
    <w:rsid w:val="0081023D"/>
    <w:rsid w:val="0081035C"/>
    <w:rsid w:val="00810436"/>
    <w:rsid w:val="0081274F"/>
    <w:rsid w:val="00812814"/>
    <w:rsid w:val="00813231"/>
    <w:rsid w:val="00814F4D"/>
    <w:rsid w:val="00815989"/>
    <w:rsid w:val="0081722A"/>
    <w:rsid w:val="008206B1"/>
    <w:rsid w:val="0082173D"/>
    <w:rsid w:val="008231B5"/>
    <w:rsid w:val="00823A44"/>
    <w:rsid w:val="00824A08"/>
    <w:rsid w:val="008255CC"/>
    <w:rsid w:val="0082566F"/>
    <w:rsid w:val="00830A72"/>
    <w:rsid w:val="0083222B"/>
    <w:rsid w:val="00832FF2"/>
    <w:rsid w:val="00832FFD"/>
    <w:rsid w:val="008337A3"/>
    <w:rsid w:val="008346DC"/>
    <w:rsid w:val="00835B42"/>
    <w:rsid w:val="00836C14"/>
    <w:rsid w:val="00837F37"/>
    <w:rsid w:val="00840914"/>
    <w:rsid w:val="00842104"/>
    <w:rsid w:val="0084249A"/>
    <w:rsid w:val="008424C8"/>
    <w:rsid w:val="008426AD"/>
    <w:rsid w:val="008431BD"/>
    <w:rsid w:val="008436E7"/>
    <w:rsid w:val="00846452"/>
    <w:rsid w:val="00846DF1"/>
    <w:rsid w:val="00850343"/>
    <w:rsid w:val="008518AB"/>
    <w:rsid w:val="00851D81"/>
    <w:rsid w:val="00852EB9"/>
    <w:rsid w:val="00853D8B"/>
    <w:rsid w:val="00854F5B"/>
    <w:rsid w:val="008557F4"/>
    <w:rsid w:val="00855CEA"/>
    <w:rsid w:val="008561BC"/>
    <w:rsid w:val="00857084"/>
    <w:rsid w:val="00860015"/>
    <w:rsid w:val="00861416"/>
    <w:rsid w:val="00861B0B"/>
    <w:rsid w:val="00861B8B"/>
    <w:rsid w:val="00862A06"/>
    <w:rsid w:val="00863C8B"/>
    <w:rsid w:val="00863F4A"/>
    <w:rsid w:val="00864183"/>
    <w:rsid w:val="008645CC"/>
    <w:rsid w:val="00864C97"/>
    <w:rsid w:val="008651D6"/>
    <w:rsid w:val="0086632C"/>
    <w:rsid w:val="008671ED"/>
    <w:rsid w:val="00870D3C"/>
    <w:rsid w:val="00871767"/>
    <w:rsid w:val="00872167"/>
    <w:rsid w:val="008723BC"/>
    <w:rsid w:val="00872DBF"/>
    <w:rsid w:val="00873F8D"/>
    <w:rsid w:val="00876B7A"/>
    <w:rsid w:val="008779C8"/>
    <w:rsid w:val="0088001B"/>
    <w:rsid w:val="00880229"/>
    <w:rsid w:val="00882684"/>
    <w:rsid w:val="00884FD2"/>
    <w:rsid w:val="0088533D"/>
    <w:rsid w:val="00887A25"/>
    <w:rsid w:val="008905E2"/>
    <w:rsid w:val="0089244C"/>
    <w:rsid w:val="00892846"/>
    <w:rsid w:val="00892AE7"/>
    <w:rsid w:val="00893038"/>
    <w:rsid w:val="0089328A"/>
    <w:rsid w:val="00893588"/>
    <w:rsid w:val="00893ACB"/>
    <w:rsid w:val="0089635D"/>
    <w:rsid w:val="008963A9"/>
    <w:rsid w:val="00896B15"/>
    <w:rsid w:val="00896B8D"/>
    <w:rsid w:val="00897589"/>
    <w:rsid w:val="008A0705"/>
    <w:rsid w:val="008A1AFB"/>
    <w:rsid w:val="008A2669"/>
    <w:rsid w:val="008A3548"/>
    <w:rsid w:val="008A3CE2"/>
    <w:rsid w:val="008A4181"/>
    <w:rsid w:val="008A44A2"/>
    <w:rsid w:val="008A4632"/>
    <w:rsid w:val="008A4633"/>
    <w:rsid w:val="008A4A5C"/>
    <w:rsid w:val="008A5420"/>
    <w:rsid w:val="008A6851"/>
    <w:rsid w:val="008A7556"/>
    <w:rsid w:val="008A76E9"/>
    <w:rsid w:val="008A7938"/>
    <w:rsid w:val="008A7BB6"/>
    <w:rsid w:val="008A7FF2"/>
    <w:rsid w:val="008B0034"/>
    <w:rsid w:val="008B24CE"/>
    <w:rsid w:val="008B4509"/>
    <w:rsid w:val="008B7579"/>
    <w:rsid w:val="008B7F34"/>
    <w:rsid w:val="008C05AA"/>
    <w:rsid w:val="008C0A32"/>
    <w:rsid w:val="008C10CD"/>
    <w:rsid w:val="008C12AF"/>
    <w:rsid w:val="008C1360"/>
    <w:rsid w:val="008C2A2A"/>
    <w:rsid w:val="008C3808"/>
    <w:rsid w:val="008C3B0A"/>
    <w:rsid w:val="008C4CE9"/>
    <w:rsid w:val="008C5774"/>
    <w:rsid w:val="008C795F"/>
    <w:rsid w:val="008D00B8"/>
    <w:rsid w:val="008D0680"/>
    <w:rsid w:val="008D083F"/>
    <w:rsid w:val="008D149D"/>
    <w:rsid w:val="008D1EAC"/>
    <w:rsid w:val="008D2C1E"/>
    <w:rsid w:val="008D360A"/>
    <w:rsid w:val="008D417A"/>
    <w:rsid w:val="008D56F7"/>
    <w:rsid w:val="008D5919"/>
    <w:rsid w:val="008D742A"/>
    <w:rsid w:val="008D7E18"/>
    <w:rsid w:val="008E0623"/>
    <w:rsid w:val="008E12CA"/>
    <w:rsid w:val="008E1643"/>
    <w:rsid w:val="008E188E"/>
    <w:rsid w:val="008E1A80"/>
    <w:rsid w:val="008E2067"/>
    <w:rsid w:val="008E321D"/>
    <w:rsid w:val="008E3CED"/>
    <w:rsid w:val="008E4002"/>
    <w:rsid w:val="008E6579"/>
    <w:rsid w:val="008E6DB3"/>
    <w:rsid w:val="008E70A4"/>
    <w:rsid w:val="008E746B"/>
    <w:rsid w:val="008F01B2"/>
    <w:rsid w:val="008F16D8"/>
    <w:rsid w:val="008F1D82"/>
    <w:rsid w:val="008F1E98"/>
    <w:rsid w:val="008F384F"/>
    <w:rsid w:val="008F3D61"/>
    <w:rsid w:val="008F4C9D"/>
    <w:rsid w:val="008F4FFC"/>
    <w:rsid w:val="008F5FD8"/>
    <w:rsid w:val="008F7C71"/>
    <w:rsid w:val="009000B5"/>
    <w:rsid w:val="00900141"/>
    <w:rsid w:val="00900C4C"/>
    <w:rsid w:val="00901E30"/>
    <w:rsid w:val="0090224F"/>
    <w:rsid w:val="00902453"/>
    <w:rsid w:val="00903638"/>
    <w:rsid w:val="0090519F"/>
    <w:rsid w:val="00906516"/>
    <w:rsid w:val="00910FDD"/>
    <w:rsid w:val="00911573"/>
    <w:rsid w:val="0091266F"/>
    <w:rsid w:val="00913841"/>
    <w:rsid w:val="009152DF"/>
    <w:rsid w:val="009153F0"/>
    <w:rsid w:val="0091564A"/>
    <w:rsid w:val="00915AD7"/>
    <w:rsid w:val="00917031"/>
    <w:rsid w:val="0092006A"/>
    <w:rsid w:val="00920B13"/>
    <w:rsid w:val="00920DC3"/>
    <w:rsid w:val="009223F4"/>
    <w:rsid w:val="009224B7"/>
    <w:rsid w:val="00923976"/>
    <w:rsid w:val="00923AB8"/>
    <w:rsid w:val="00924749"/>
    <w:rsid w:val="00924784"/>
    <w:rsid w:val="009254A9"/>
    <w:rsid w:val="00925A2F"/>
    <w:rsid w:val="00926657"/>
    <w:rsid w:val="0092686D"/>
    <w:rsid w:val="00927185"/>
    <w:rsid w:val="009275A6"/>
    <w:rsid w:val="00927A71"/>
    <w:rsid w:val="0093021C"/>
    <w:rsid w:val="00930290"/>
    <w:rsid w:val="009304DA"/>
    <w:rsid w:val="00930D90"/>
    <w:rsid w:val="00930D9E"/>
    <w:rsid w:val="00932CA7"/>
    <w:rsid w:val="0093387E"/>
    <w:rsid w:val="00933C7D"/>
    <w:rsid w:val="009341E6"/>
    <w:rsid w:val="00935270"/>
    <w:rsid w:val="00936067"/>
    <w:rsid w:val="00936C4D"/>
    <w:rsid w:val="00940875"/>
    <w:rsid w:val="009409E8"/>
    <w:rsid w:val="00943885"/>
    <w:rsid w:val="0094429E"/>
    <w:rsid w:val="009446E6"/>
    <w:rsid w:val="00944BFE"/>
    <w:rsid w:val="00944EC8"/>
    <w:rsid w:val="00946887"/>
    <w:rsid w:val="009473A3"/>
    <w:rsid w:val="009473AA"/>
    <w:rsid w:val="0095001E"/>
    <w:rsid w:val="0095038E"/>
    <w:rsid w:val="009506FA"/>
    <w:rsid w:val="00950C10"/>
    <w:rsid w:val="009514C6"/>
    <w:rsid w:val="009514FF"/>
    <w:rsid w:val="00952133"/>
    <w:rsid w:val="009542B7"/>
    <w:rsid w:val="0095519A"/>
    <w:rsid w:val="0095531E"/>
    <w:rsid w:val="00956BE9"/>
    <w:rsid w:val="00957000"/>
    <w:rsid w:val="009571C9"/>
    <w:rsid w:val="0095731B"/>
    <w:rsid w:val="0095733C"/>
    <w:rsid w:val="00957D08"/>
    <w:rsid w:val="00965B26"/>
    <w:rsid w:val="00966BC4"/>
    <w:rsid w:val="00970537"/>
    <w:rsid w:val="00971575"/>
    <w:rsid w:val="009716EF"/>
    <w:rsid w:val="009728E1"/>
    <w:rsid w:val="00974C6D"/>
    <w:rsid w:val="00975137"/>
    <w:rsid w:val="00975797"/>
    <w:rsid w:val="009758CC"/>
    <w:rsid w:val="00975B8C"/>
    <w:rsid w:val="00975BEF"/>
    <w:rsid w:val="00976416"/>
    <w:rsid w:val="00980CF3"/>
    <w:rsid w:val="00981A43"/>
    <w:rsid w:val="009825C7"/>
    <w:rsid w:val="0098277D"/>
    <w:rsid w:val="00983256"/>
    <w:rsid w:val="00983410"/>
    <w:rsid w:val="0098491D"/>
    <w:rsid w:val="00984C0E"/>
    <w:rsid w:val="00985510"/>
    <w:rsid w:val="0098613C"/>
    <w:rsid w:val="009861D6"/>
    <w:rsid w:val="00986561"/>
    <w:rsid w:val="00986E7C"/>
    <w:rsid w:val="00986FBD"/>
    <w:rsid w:val="0099278A"/>
    <w:rsid w:val="00994769"/>
    <w:rsid w:val="00994D61"/>
    <w:rsid w:val="00995EB9"/>
    <w:rsid w:val="00996ACE"/>
    <w:rsid w:val="0099719C"/>
    <w:rsid w:val="009A3672"/>
    <w:rsid w:val="009A3839"/>
    <w:rsid w:val="009A49B8"/>
    <w:rsid w:val="009A4B7A"/>
    <w:rsid w:val="009A59B3"/>
    <w:rsid w:val="009A6247"/>
    <w:rsid w:val="009A6AD1"/>
    <w:rsid w:val="009A75DE"/>
    <w:rsid w:val="009A7754"/>
    <w:rsid w:val="009A7AF8"/>
    <w:rsid w:val="009B1C97"/>
    <w:rsid w:val="009B3A99"/>
    <w:rsid w:val="009B4B29"/>
    <w:rsid w:val="009B59DD"/>
    <w:rsid w:val="009B5B6A"/>
    <w:rsid w:val="009B7281"/>
    <w:rsid w:val="009B79DF"/>
    <w:rsid w:val="009C12F0"/>
    <w:rsid w:val="009C1A86"/>
    <w:rsid w:val="009C316B"/>
    <w:rsid w:val="009C327B"/>
    <w:rsid w:val="009C445E"/>
    <w:rsid w:val="009D0812"/>
    <w:rsid w:val="009D17C2"/>
    <w:rsid w:val="009D217F"/>
    <w:rsid w:val="009D278E"/>
    <w:rsid w:val="009D2CD5"/>
    <w:rsid w:val="009D340B"/>
    <w:rsid w:val="009D3652"/>
    <w:rsid w:val="009D3755"/>
    <w:rsid w:val="009D3B40"/>
    <w:rsid w:val="009D4718"/>
    <w:rsid w:val="009D53CC"/>
    <w:rsid w:val="009D6005"/>
    <w:rsid w:val="009D6C69"/>
    <w:rsid w:val="009D78B9"/>
    <w:rsid w:val="009D7F14"/>
    <w:rsid w:val="009E0683"/>
    <w:rsid w:val="009E1F0B"/>
    <w:rsid w:val="009E22D6"/>
    <w:rsid w:val="009E29F7"/>
    <w:rsid w:val="009E2BCC"/>
    <w:rsid w:val="009E3A26"/>
    <w:rsid w:val="009E3CB7"/>
    <w:rsid w:val="009E4227"/>
    <w:rsid w:val="009E4BF5"/>
    <w:rsid w:val="009E6022"/>
    <w:rsid w:val="009E647E"/>
    <w:rsid w:val="009E6871"/>
    <w:rsid w:val="009E7A19"/>
    <w:rsid w:val="009F1381"/>
    <w:rsid w:val="009F18EA"/>
    <w:rsid w:val="009F317F"/>
    <w:rsid w:val="009F3268"/>
    <w:rsid w:val="009F3723"/>
    <w:rsid w:val="009F3EB0"/>
    <w:rsid w:val="009F4163"/>
    <w:rsid w:val="009F5CE7"/>
    <w:rsid w:val="009F5EF3"/>
    <w:rsid w:val="009F68C0"/>
    <w:rsid w:val="009F7A72"/>
    <w:rsid w:val="00A00495"/>
    <w:rsid w:val="00A004D9"/>
    <w:rsid w:val="00A00E13"/>
    <w:rsid w:val="00A0152B"/>
    <w:rsid w:val="00A0165E"/>
    <w:rsid w:val="00A01BAF"/>
    <w:rsid w:val="00A03005"/>
    <w:rsid w:val="00A03362"/>
    <w:rsid w:val="00A0351F"/>
    <w:rsid w:val="00A04613"/>
    <w:rsid w:val="00A048FF"/>
    <w:rsid w:val="00A04FFF"/>
    <w:rsid w:val="00A055C1"/>
    <w:rsid w:val="00A0700D"/>
    <w:rsid w:val="00A07230"/>
    <w:rsid w:val="00A10197"/>
    <w:rsid w:val="00A103F2"/>
    <w:rsid w:val="00A106F3"/>
    <w:rsid w:val="00A117E6"/>
    <w:rsid w:val="00A122DE"/>
    <w:rsid w:val="00A128C1"/>
    <w:rsid w:val="00A14CDC"/>
    <w:rsid w:val="00A166EC"/>
    <w:rsid w:val="00A16D2F"/>
    <w:rsid w:val="00A174DF"/>
    <w:rsid w:val="00A17A10"/>
    <w:rsid w:val="00A2021C"/>
    <w:rsid w:val="00A206C0"/>
    <w:rsid w:val="00A22A7B"/>
    <w:rsid w:val="00A23431"/>
    <w:rsid w:val="00A247C2"/>
    <w:rsid w:val="00A25DDE"/>
    <w:rsid w:val="00A2638E"/>
    <w:rsid w:val="00A26B84"/>
    <w:rsid w:val="00A274AB"/>
    <w:rsid w:val="00A30048"/>
    <w:rsid w:val="00A30300"/>
    <w:rsid w:val="00A30A80"/>
    <w:rsid w:val="00A30C87"/>
    <w:rsid w:val="00A32347"/>
    <w:rsid w:val="00A3363C"/>
    <w:rsid w:val="00A33947"/>
    <w:rsid w:val="00A33AF4"/>
    <w:rsid w:val="00A34098"/>
    <w:rsid w:val="00A346D1"/>
    <w:rsid w:val="00A36909"/>
    <w:rsid w:val="00A37377"/>
    <w:rsid w:val="00A404A5"/>
    <w:rsid w:val="00A4052A"/>
    <w:rsid w:val="00A407DE"/>
    <w:rsid w:val="00A40BB3"/>
    <w:rsid w:val="00A411E7"/>
    <w:rsid w:val="00A4142E"/>
    <w:rsid w:val="00A41D9E"/>
    <w:rsid w:val="00A42A73"/>
    <w:rsid w:val="00A4469E"/>
    <w:rsid w:val="00A45484"/>
    <w:rsid w:val="00A4663D"/>
    <w:rsid w:val="00A4745C"/>
    <w:rsid w:val="00A5000F"/>
    <w:rsid w:val="00A5020B"/>
    <w:rsid w:val="00A50279"/>
    <w:rsid w:val="00A50A9D"/>
    <w:rsid w:val="00A51A59"/>
    <w:rsid w:val="00A52199"/>
    <w:rsid w:val="00A52ED9"/>
    <w:rsid w:val="00A53C34"/>
    <w:rsid w:val="00A54BFF"/>
    <w:rsid w:val="00A55354"/>
    <w:rsid w:val="00A55522"/>
    <w:rsid w:val="00A55563"/>
    <w:rsid w:val="00A6046C"/>
    <w:rsid w:val="00A60737"/>
    <w:rsid w:val="00A61080"/>
    <w:rsid w:val="00A6161C"/>
    <w:rsid w:val="00A61FF1"/>
    <w:rsid w:val="00A63AB1"/>
    <w:rsid w:val="00A6436C"/>
    <w:rsid w:val="00A6480A"/>
    <w:rsid w:val="00A65ABD"/>
    <w:rsid w:val="00A66318"/>
    <w:rsid w:val="00A678FB"/>
    <w:rsid w:val="00A7068D"/>
    <w:rsid w:val="00A70712"/>
    <w:rsid w:val="00A70DE8"/>
    <w:rsid w:val="00A7117E"/>
    <w:rsid w:val="00A715F1"/>
    <w:rsid w:val="00A72622"/>
    <w:rsid w:val="00A72837"/>
    <w:rsid w:val="00A7309B"/>
    <w:rsid w:val="00A742E4"/>
    <w:rsid w:val="00A7494C"/>
    <w:rsid w:val="00A74DAC"/>
    <w:rsid w:val="00A77457"/>
    <w:rsid w:val="00A8039A"/>
    <w:rsid w:val="00A83159"/>
    <w:rsid w:val="00A83262"/>
    <w:rsid w:val="00A84A7B"/>
    <w:rsid w:val="00A85D8C"/>
    <w:rsid w:val="00A86236"/>
    <w:rsid w:val="00A86D90"/>
    <w:rsid w:val="00A86E46"/>
    <w:rsid w:val="00A874D2"/>
    <w:rsid w:val="00A875FC"/>
    <w:rsid w:val="00A90760"/>
    <w:rsid w:val="00A91256"/>
    <w:rsid w:val="00A91564"/>
    <w:rsid w:val="00A92735"/>
    <w:rsid w:val="00A927DC"/>
    <w:rsid w:val="00A9746B"/>
    <w:rsid w:val="00AA0168"/>
    <w:rsid w:val="00AA13FA"/>
    <w:rsid w:val="00AA28F7"/>
    <w:rsid w:val="00AA2DD0"/>
    <w:rsid w:val="00AA300D"/>
    <w:rsid w:val="00AA37C3"/>
    <w:rsid w:val="00AA4B04"/>
    <w:rsid w:val="00AA4B77"/>
    <w:rsid w:val="00AA4FDF"/>
    <w:rsid w:val="00AA617D"/>
    <w:rsid w:val="00AA6302"/>
    <w:rsid w:val="00AA656C"/>
    <w:rsid w:val="00AA723C"/>
    <w:rsid w:val="00AA7909"/>
    <w:rsid w:val="00AB00A9"/>
    <w:rsid w:val="00AB0AB0"/>
    <w:rsid w:val="00AB1B0E"/>
    <w:rsid w:val="00AB248C"/>
    <w:rsid w:val="00AB502E"/>
    <w:rsid w:val="00AB691E"/>
    <w:rsid w:val="00AB6AEB"/>
    <w:rsid w:val="00AB7BA3"/>
    <w:rsid w:val="00AC0BB7"/>
    <w:rsid w:val="00AC1D21"/>
    <w:rsid w:val="00AC1FA3"/>
    <w:rsid w:val="00AC2066"/>
    <w:rsid w:val="00AC39C3"/>
    <w:rsid w:val="00AC5F73"/>
    <w:rsid w:val="00AC7A86"/>
    <w:rsid w:val="00AC7C2B"/>
    <w:rsid w:val="00AD081F"/>
    <w:rsid w:val="00AD2532"/>
    <w:rsid w:val="00AD2781"/>
    <w:rsid w:val="00AD28A8"/>
    <w:rsid w:val="00AD28EB"/>
    <w:rsid w:val="00AD3069"/>
    <w:rsid w:val="00AD3FBD"/>
    <w:rsid w:val="00AD3FCA"/>
    <w:rsid w:val="00AD4121"/>
    <w:rsid w:val="00AD5671"/>
    <w:rsid w:val="00AD669B"/>
    <w:rsid w:val="00AD6A1A"/>
    <w:rsid w:val="00AE0E67"/>
    <w:rsid w:val="00AE377D"/>
    <w:rsid w:val="00AE5159"/>
    <w:rsid w:val="00AE6560"/>
    <w:rsid w:val="00AE66DE"/>
    <w:rsid w:val="00AE762C"/>
    <w:rsid w:val="00AE76A2"/>
    <w:rsid w:val="00AE7E50"/>
    <w:rsid w:val="00AE7F2A"/>
    <w:rsid w:val="00AF0954"/>
    <w:rsid w:val="00AF25A7"/>
    <w:rsid w:val="00AF2DA4"/>
    <w:rsid w:val="00AF3425"/>
    <w:rsid w:val="00AF5C5E"/>
    <w:rsid w:val="00AF5D33"/>
    <w:rsid w:val="00AF6CEA"/>
    <w:rsid w:val="00AF779A"/>
    <w:rsid w:val="00B0020C"/>
    <w:rsid w:val="00B02BFB"/>
    <w:rsid w:val="00B059E6"/>
    <w:rsid w:val="00B05D0C"/>
    <w:rsid w:val="00B063DB"/>
    <w:rsid w:val="00B0697C"/>
    <w:rsid w:val="00B1071C"/>
    <w:rsid w:val="00B10CB0"/>
    <w:rsid w:val="00B120EE"/>
    <w:rsid w:val="00B1259D"/>
    <w:rsid w:val="00B13770"/>
    <w:rsid w:val="00B16FF7"/>
    <w:rsid w:val="00B17687"/>
    <w:rsid w:val="00B17C3E"/>
    <w:rsid w:val="00B204F0"/>
    <w:rsid w:val="00B20A3A"/>
    <w:rsid w:val="00B20D4F"/>
    <w:rsid w:val="00B21AC2"/>
    <w:rsid w:val="00B21B74"/>
    <w:rsid w:val="00B223C0"/>
    <w:rsid w:val="00B22DAE"/>
    <w:rsid w:val="00B22F19"/>
    <w:rsid w:val="00B2310A"/>
    <w:rsid w:val="00B24BB7"/>
    <w:rsid w:val="00B253ED"/>
    <w:rsid w:val="00B26AB6"/>
    <w:rsid w:val="00B26C03"/>
    <w:rsid w:val="00B27DB8"/>
    <w:rsid w:val="00B3005C"/>
    <w:rsid w:val="00B3200E"/>
    <w:rsid w:val="00B32CF2"/>
    <w:rsid w:val="00B3395B"/>
    <w:rsid w:val="00B34480"/>
    <w:rsid w:val="00B350E9"/>
    <w:rsid w:val="00B35396"/>
    <w:rsid w:val="00B35AC6"/>
    <w:rsid w:val="00B36249"/>
    <w:rsid w:val="00B3760F"/>
    <w:rsid w:val="00B376E1"/>
    <w:rsid w:val="00B40443"/>
    <w:rsid w:val="00B40BC1"/>
    <w:rsid w:val="00B418F5"/>
    <w:rsid w:val="00B43527"/>
    <w:rsid w:val="00B4363E"/>
    <w:rsid w:val="00B454B6"/>
    <w:rsid w:val="00B51C99"/>
    <w:rsid w:val="00B52135"/>
    <w:rsid w:val="00B521F7"/>
    <w:rsid w:val="00B52CA0"/>
    <w:rsid w:val="00B5409B"/>
    <w:rsid w:val="00B547B0"/>
    <w:rsid w:val="00B54AA2"/>
    <w:rsid w:val="00B5517A"/>
    <w:rsid w:val="00B55AB7"/>
    <w:rsid w:val="00B573AC"/>
    <w:rsid w:val="00B61C78"/>
    <w:rsid w:val="00B61DCA"/>
    <w:rsid w:val="00B629BD"/>
    <w:rsid w:val="00B63C88"/>
    <w:rsid w:val="00B64197"/>
    <w:rsid w:val="00B64D7F"/>
    <w:rsid w:val="00B6572C"/>
    <w:rsid w:val="00B659E3"/>
    <w:rsid w:val="00B70D8C"/>
    <w:rsid w:val="00B7149B"/>
    <w:rsid w:val="00B73565"/>
    <w:rsid w:val="00B738E9"/>
    <w:rsid w:val="00B73A08"/>
    <w:rsid w:val="00B83270"/>
    <w:rsid w:val="00B833B1"/>
    <w:rsid w:val="00B83823"/>
    <w:rsid w:val="00B83CB4"/>
    <w:rsid w:val="00B83E0B"/>
    <w:rsid w:val="00B8411A"/>
    <w:rsid w:val="00B8417A"/>
    <w:rsid w:val="00B85C26"/>
    <w:rsid w:val="00B87661"/>
    <w:rsid w:val="00B917CE"/>
    <w:rsid w:val="00B91D94"/>
    <w:rsid w:val="00B922D7"/>
    <w:rsid w:val="00B925ED"/>
    <w:rsid w:val="00B9262A"/>
    <w:rsid w:val="00B93B56"/>
    <w:rsid w:val="00B93C90"/>
    <w:rsid w:val="00B956A2"/>
    <w:rsid w:val="00B96C6A"/>
    <w:rsid w:val="00B97728"/>
    <w:rsid w:val="00B97BF0"/>
    <w:rsid w:val="00BA006D"/>
    <w:rsid w:val="00BA026D"/>
    <w:rsid w:val="00BA1B16"/>
    <w:rsid w:val="00BA24E4"/>
    <w:rsid w:val="00BA3885"/>
    <w:rsid w:val="00BA4CE7"/>
    <w:rsid w:val="00BA67D2"/>
    <w:rsid w:val="00BA74B9"/>
    <w:rsid w:val="00BB0588"/>
    <w:rsid w:val="00BB0CA1"/>
    <w:rsid w:val="00BB12CF"/>
    <w:rsid w:val="00BB1FEE"/>
    <w:rsid w:val="00BB27A3"/>
    <w:rsid w:val="00BB3393"/>
    <w:rsid w:val="00BB3CB7"/>
    <w:rsid w:val="00BB3E15"/>
    <w:rsid w:val="00BB44DF"/>
    <w:rsid w:val="00BB4708"/>
    <w:rsid w:val="00BB534B"/>
    <w:rsid w:val="00BB54FE"/>
    <w:rsid w:val="00BB7396"/>
    <w:rsid w:val="00BB7667"/>
    <w:rsid w:val="00BB7758"/>
    <w:rsid w:val="00BB7B96"/>
    <w:rsid w:val="00BC03DE"/>
    <w:rsid w:val="00BC0B60"/>
    <w:rsid w:val="00BC2629"/>
    <w:rsid w:val="00BC782F"/>
    <w:rsid w:val="00BC7A14"/>
    <w:rsid w:val="00BD0637"/>
    <w:rsid w:val="00BD0E77"/>
    <w:rsid w:val="00BD28F7"/>
    <w:rsid w:val="00BD33D5"/>
    <w:rsid w:val="00BD3FD3"/>
    <w:rsid w:val="00BD612C"/>
    <w:rsid w:val="00BD70C5"/>
    <w:rsid w:val="00BD7A38"/>
    <w:rsid w:val="00BD7F00"/>
    <w:rsid w:val="00BD7F9D"/>
    <w:rsid w:val="00BD7FB5"/>
    <w:rsid w:val="00BE0809"/>
    <w:rsid w:val="00BE0A98"/>
    <w:rsid w:val="00BE10B7"/>
    <w:rsid w:val="00BE17D1"/>
    <w:rsid w:val="00BE2145"/>
    <w:rsid w:val="00BE2304"/>
    <w:rsid w:val="00BE45E3"/>
    <w:rsid w:val="00BE46C6"/>
    <w:rsid w:val="00BE4D0A"/>
    <w:rsid w:val="00BE5337"/>
    <w:rsid w:val="00BE5DF9"/>
    <w:rsid w:val="00BE5FD2"/>
    <w:rsid w:val="00BF0A8F"/>
    <w:rsid w:val="00BF20C4"/>
    <w:rsid w:val="00BF4EBF"/>
    <w:rsid w:val="00BF6E89"/>
    <w:rsid w:val="00BF7029"/>
    <w:rsid w:val="00C0156C"/>
    <w:rsid w:val="00C017A5"/>
    <w:rsid w:val="00C01EC2"/>
    <w:rsid w:val="00C02070"/>
    <w:rsid w:val="00C022CC"/>
    <w:rsid w:val="00C03CC2"/>
    <w:rsid w:val="00C04F5B"/>
    <w:rsid w:val="00C05410"/>
    <w:rsid w:val="00C05692"/>
    <w:rsid w:val="00C059E6"/>
    <w:rsid w:val="00C05C54"/>
    <w:rsid w:val="00C06418"/>
    <w:rsid w:val="00C10BBC"/>
    <w:rsid w:val="00C11FF8"/>
    <w:rsid w:val="00C121AD"/>
    <w:rsid w:val="00C12539"/>
    <w:rsid w:val="00C13255"/>
    <w:rsid w:val="00C13370"/>
    <w:rsid w:val="00C13480"/>
    <w:rsid w:val="00C14445"/>
    <w:rsid w:val="00C15846"/>
    <w:rsid w:val="00C15BE7"/>
    <w:rsid w:val="00C168C3"/>
    <w:rsid w:val="00C17746"/>
    <w:rsid w:val="00C17ABA"/>
    <w:rsid w:val="00C17B08"/>
    <w:rsid w:val="00C20AB4"/>
    <w:rsid w:val="00C21F23"/>
    <w:rsid w:val="00C2253B"/>
    <w:rsid w:val="00C22C8B"/>
    <w:rsid w:val="00C23CB7"/>
    <w:rsid w:val="00C24BF0"/>
    <w:rsid w:val="00C25BB1"/>
    <w:rsid w:val="00C26410"/>
    <w:rsid w:val="00C272B5"/>
    <w:rsid w:val="00C2773F"/>
    <w:rsid w:val="00C3102E"/>
    <w:rsid w:val="00C32731"/>
    <w:rsid w:val="00C330A6"/>
    <w:rsid w:val="00C33D4D"/>
    <w:rsid w:val="00C36CD9"/>
    <w:rsid w:val="00C371C3"/>
    <w:rsid w:val="00C37BE2"/>
    <w:rsid w:val="00C409DA"/>
    <w:rsid w:val="00C423D0"/>
    <w:rsid w:val="00C42D5B"/>
    <w:rsid w:val="00C43D58"/>
    <w:rsid w:val="00C4522E"/>
    <w:rsid w:val="00C4595A"/>
    <w:rsid w:val="00C46BA1"/>
    <w:rsid w:val="00C46DB6"/>
    <w:rsid w:val="00C47BA1"/>
    <w:rsid w:val="00C47DD1"/>
    <w:rsid w:val="00C5095A"/>
    <w:rsid w:val="00C50FF7"/>
    <w:rsid w:val="00C516AD"/>
    <w:rsid w:val="00C51BD7"/>
    <w:rsid w:val="00C530B0"/>
    <w:rsid w:val="00C535F8"/>
    <w:rsid w:val="00C54947"/>
    <w:rsid w:val="00C54E41"/>
    <w:rsid w:val="00C55110"/>
    <w:rsid w:val="00C554C2"/>
    <w:rsid w:val="00C55B7D"/>
    <w:rsid w:val="00C55CDA"/>
    <w:rsid w:val="00C563E0"/>
    <w:rsid w:val="00C6052D"/>
    <w:rsid w:val="00C61BC0"/>
    <w:rsid w:val="00C627ED"/>
    <w:rsid w:val="00C62B14"/>
    <w:rsid w:val="00C63361"/>
    <w:rsid w:val="00C63EDB"/>
    <w:rsid w:val="00C63EE1"/>
    <w:rsid w:val="00C64606"/>
    <w:rsid w:val="00C6614E"/>
    <w:rsid w:val="00C66312"/>
    <w:rsid w:val="00C67B13"/>
    <w:rsid w:val="00C7069F"/>
    <w:rsid w:val="00C72879"/>
    <w:rsid w:val="00C72C24"/>
    <w:rsid w:val="00C73375"/>
    <w:rsid w:val="00C73EFA"/>
    <w:rsid w:val="00C74206"/>
    <w:rsid w:val="00C74766"/>
    <w:rsid w:val="00C74BA3"/>
    <w:rsid w:val="00C75DD7"/>
    <w:rsid w:val="00C767BE"/>
    <w:rsid w:val="00C76B80"/>
    <w:rsid w:val="00C77577"/>
    <w:rsid w:val="00C80127"/>
    <w:rsid w:val="00C80F6B"/>
    <w:rsid w:val="00C8259A"/>
    <w:rsid w:val="00C829C3"/>
    <w:rsid w:val="00C8379F"/>
    <w:rsid w:val="00C84F81"/>
    <w:rsid w:val="00C85971"/>
    <w:rsid w:val="00C859B2"/>
    <w:rsid w:val="00C85F54"/>
    <w:rsid w:val="00C86A44"/>
    <w:rsid w:val="00C87868"/>
    <w:rsid w:val="00C9104A"/>
    <w:rsid w:val="00C9363C"/>
    <w:rsid w:val="00C946F1"/>
    <w:rsid w:val="00C96EA4"/>
    <w:rsid w:val="00C97459"/>
    <w:rsid w:val="00C979AD"/>
    <w:rsid w:val="00CA0871"/>
    <w:rsid w:val="00CA0EDA"/>
    <w:rsid w:val="00CA189B"/>
    <w:rsid w:val="00CA18B5"/>
    <w:rsid w:val="00CA1F23"/>
    <w:rsid w:val="00CA1FBB"/>
    <w:rsid w:val="00CA258C"/>
    <w:rsid w:val="00CA26C9"/>
    <w:rsid w:val="00CA29FF"/>
    <w:rsid w:val="00CA2AC0"/>
    <w:rsid w:val="00CA3E6C"/>
    <w:rsid w:val="00CA653D"/>
    <w:rsid w:val="00CA6B5B"/>
    <w:rsid w:val="00CA72CB"/>
    <w:rsid w:val="00CA7643"/>
    <w:rsid w:val="00CA76F6"/>
    <w:rsid w:val="00CB046A"/>
    <w:rsid w:val="00CB1887"/>
    <w:rsid w:val="00CB1B8F"/>
    <w:rsid w:val="00CB2310"/>
    <w:rsid w:val="00CB3A16"/>
    <w:rsid w:val="00CB3D4F"/>
    <w:rsid w:val="00CB4484"/>
    <w:rsid w:val="00CB45DC"/>
    <w:rsid w:val="00CB5009"/>
    <w:rsid w:val="00CB61C4"/>
    <w:rsid w:val="00CB692D"/>
    <w:rsid w:val="00CB6FAD"/>
    <w:rsid w:val="00CB70D2"/>
    <w:rsid w:val="00CB71A8"/>
    <w:rsid w:val="00CB741E"/>
    <w:rsid w:val="00CB7CE7"/>
    <w:rsid w:val="00CC0D79"/>
    <w:rsid w:val="00CC15FB"/>
    <w:rsid w:val="00CC1B47"/>
    <w:rsid w:val="00CC3699"/>
    <w:rsid w:val="00CC46AB"/>
    <w:rsid w:val="00CC4D24"/>
    <w:rsid w:val="00CC537B"/>
    <w:rsid w:val="00CC6164"/>
    <w:rsid w:val="00CC61B0"/>
    <w:rsid w:val="00CC6D9F"/>
    <w:rsid w:val="00CD1565"/>
    <w:rsid w:val="00CD2F35"/>
    <w:rsid w:val="00CD5288"/>
    <w:rsid w:val="00CD5B2C"/>
    <w:rsid w:val="00CD6C94"/>
    <w:rsid w:val="00CD70CE"/>
    <w:rsid w:val="00CD7890"/>
    <w:rsid w:val="00CE15DA"/>
    <w:rsid w:val="00CE2BD9"/>
    <w:rsid w:val="00CE6FDA"/>
    <w:rsid w:val="00CE7B54"/>
    <w:rsid w:val="00CF0117"/>
    <w:rsid w:val="00CF25AF"/>
    <w:rsid w:val="00CF2A84"/>
    <w:rsid w:val="00CF3669"/>
    <w:rsid w:val="00CF389D"/>
    <w:rsid w:val="00CF4304"/>
    <w:rsid w:val="00CF57B3"/>
    <w:rsid w:val="00CF5AEE"/>
    <w:rsid w:val="00CF607C"/>
    <w:rsid w:val="00CF6DAE"/>
    <w:rsid w:val="00CF6F0F"/>
    <w:rsid w:val="00CF7169"/>
    <w:rsid w:val="00CF7193"/>
    <w:rsid w:val="00D00731"/>
    <w:rsid w:val="00D00C1C"/>
    <w:rsid w:val="00D013E6"/>
    <w:rsid w:val="00D015B7"/>
    <w:rsid w:val="00D0203D"/>
    <w:rsid w:val="00D0248E"/>
    <w:rsid w:val="00D02832"/>
    <w:rsid w:val="00D02904"/>
    <w:rsid w:val="00D042A1"/>
    <w:rsid w:val="00D043F9"/>
    <w:rsid w:val="00D0491B"/>
    <w:rsid w:val="00D06AD5"/>
    <w:rsid w:val="00D07F9B"/>
    <w:rsid w:val="00D10584"/>
    <w:rsid w:val="00D10628"/>
    <w:rsid w:val="00D1154E"/>
    <w:rsid w:val="00D11D63"/>
    <w:rsid w:val="00D120EF"/>
    <w:rsid w:val="00D1249E"/>
    <w:rsid w:val="00D150C1"/>
    <w:rsid w:val="00D159D1"/>
    <w:rsid w:val="00D15DA0"/>
    <w:rsid w:val="00D16D5E"/>
    <w:rsid w:val="00D21585"/>
    <w:rsid w:val="00D21C32"/>
    <w:rsid w:val="00D228FF"/>
    <w:rsid w:val="00D229EA"/>
    <w:rsid w:val="00D232DE"/>
    <w:rsid w:val="00D251B2"/>
    <w:rsid w:val="00D25DDC"/>
    <w:rsid w:val="00D26122"/>
    <w:rsid w:val="00D262B7"/>
    <w:rsid w:val="00D26826"/>
    <w:rsid w:val="00D302D4"/>
    <w:rsid w:val="00D306DF"/>
    <w:rsid w:val="00D306E6"/>
    <w:rsid w:val="00D30F66"/>
    <w:rsid w:val="00D3109D"/>
    <w:rsid w:val="00D31100"/>
    <w:rsid w:val="00D3121D"/>
    <w:rsid w:val="00D316E8"/>
    <w:rsid w:val="00D31D72"/>
    <w:rsid w:val="00D32433"/>
    <w:rsid w:val="00D3255A"/>
    <w:rsid w:val="00D33967"/>
    <w:rsid w:val="00D34203"/>
    <w:rsid w:val="00D3609D"/>
    <w:rsid w:val="00D3710F"/>
    <w:rsid w:val="00D371B7"/>
    <w:rsid w:val="00D374C3"/>
    <w:rsid w:val="00D40AC1"/>
    <w:rsid w:val="00D40B48"/>
    <w:rsid w:val="00D41A8C"/>
    <w:rsid w:val="00D42077"/>
    <w:rsid w:val="00D4211A"/>
    <w:rsid w:val="00D425D5"/>
    <w:rsid w:val="00D43FE2"/>
    <w:rsid w:val="00D44E7B"/>
    <w:rsid w:val="00D455C4"/>
    <w:rsid w:val="00D45A17"/>
    <w:rsid w:val="00D45DA8"/>
    <w:rsid w:val="00D471ED"/>
    <w:rsid w:val="00D47790"/>
    <w:rsid w:val="00D47CE0"/>
    <w:rsid w:val="00D47FDE"/>
    <w:rsid w:val="00D50258"/>
    <w:rsid w:val="00D503F7"/>
    <w:rsid w:val="00D50F83"/>
    <w:rsid w:val="00D518B4"/>
    <w:rsid w:val="00D51ADF"/>
    <w:rsid w:val="00D53D52"/>
    <w:rsid w:val="00D53F77"/>
    <w:rsid w:val="00D543F8"/>
    <w:rsid w:val="00D54686"/>
    <w:rsid w:val="00D54ACF"/>
    <w:rsid w:val="00D55138"/>
    <w:rsid w:val="00D55501"/>
    <w:rsid w:val="00D555E5"/>
    <w:rsid w:val="00D56CF2"/>
    <w:rsid w:val="00D57353"/>
    <w:rsid w:val="00D5798F"/>
    <w:rsid w:val="00D57C44"/>
    <w:rsid w:val="00D57D98"/>
    <w:rsid w:val="00D57DF3"/>
    <w:rsid w:val="00D605E5"/>
    <w:rsid w:val="00D60BA4"/>
    <w:rsid w:val="00D62BD1"/>
    <w:rsid w:val="00D62C91"/>
    <w:rsid w:val="00D62E54"/>
    <w:rsid w:val="00D63D7D"/>
    <w:rsid w:val="00D661F4"/>
    <w:rsid w:val="00D66EEA"/>
    <w:rsid w:val="00D674F2"/>
    <w:rsid w:val="00D67A10"/>
    <w:rsid w:val="00D70000"/>
    <w:rsid w:val="00D703B5"/>
    <w:rsid w:val="00D70D1B"/>
    <w:rsid w:val="00D71814"/>
    <w:rsid w:val="00D71B53"/>
    <w:rsid w:val="00D71BA4"/>
    <w:rsid w:val="00D71FDC"/>
    <w:rsid w:val="00D720A8"/>
    <w:rsid w:val="00D72D5E"/>
    <w:rsid w:val="00D732E1"/>
    <w:rsid w:val="00D7431E"/>
    <w:rsid w:val="00D75D76"/>
    <w:rsid w:val="00D75E71"/>
    <w:rsid w:val="00D8004D"/>
    <w:rsid w:val="00D80195"/>
    <w:rsid w:val="00D80E15"/>
    <w:rsid w:val="00D814E0"/>
    <w:rsid w:val="00D8229A"/>
    <w:rsid w:val="00D829EA"/>
    <w:rsid w:val="00D832B6"/>
    <w:rsid w:val="00D83685"/>
    <w:rsid w:val="00D84512"/>
    <w:rsid w:val="00D867EB"/>
    <w:rsid w:val="00D86F28"/>
    <w:rsid w:val="00D90022"/>
    <w:rsid w:val="00D9055D"/>
    <w:rsid w:val="00D91B12"/>
    <w:rsid w:val="00D92509"/>
    <w:rsid w:val="00D927B3"/>
    <w:rsid w:val="00D92E54"/>
    <w:rsid w:val="00D945A0"/>
    <w:rsid w:val="00D945AA"/>
    <w:rsid w:val="00D95557"/>
    <w:rsid w:val="00D957F0"/>
    <w:rsid w:val="00D96011"/>
    <w:rsid w:val="00D963BB"/>
    <w:rsid w:val="00DA0661"/>
    <w:rsid w:val="00DA095D"/>
    <w:rsid w:val="00DA157E"/>
    <w:rsid w:val="00DA4117"/>
    <w:rsid w:val="00DA46AD"/>
    <w:rsid w:val="00DA46F4"/>
    <w:rsid w:val="00DA66C5"/>
    <w:rsid w:val="00DA7849"/>
    <w:rsid w:val="00DA7C9F"/>
    <w:rsid w:val="00DB0E27"/>
    <w:rsid w:val="00DB165E"/>
    <w:rsid w:val="00DB16AA"/>
    <w:rsid w:val="00DB2813"/>
    <w:rsid w:val="00DB3F68"/>
    <w:rsid w:val="00DB492A"/>
    <w:rsid w:val="00DB4F61"/>
    <w:rsid w:val="00DB503B"/>
    <w:rsid w:val="00DB62BD"/>
    <w:rsid w:val="00DB6808"/>
    <w:rsid w:val="00DB6D8B"/>
    <w:rsid w:val="00DB79D1"/>
    <w:rsid w:val="00DC02B2"/>
    <w:rsid w:val="00DC1308"/>
    <w:rsid w:val="00DC1600"/>
    <w:rsid w:val="00DC1658"/>
    <w:rsid w:val="00DC167B"/>
    <w:rsid w:val="00DC20FE"/>
    <w:rsid w:val="00DC3085"/>
    <w:rsid w:val="00DC3B00"/>
    <w:rsid w:val="00DC4EA5"/>
    <w:rsid w:val="00DC523B"/>
    <w:rsid w:val="00DC53ED"/>
    <w:rsid w:val="00DC568A"/>
    <w:rsid w:val="00DC5DCD"/>
    <w:rsid w:val="00DD1A1E"/>
    <w:rsid w:val="00DD21AD"/>
    <w:rsid w:val="00DD231D"/>
    <w:rsid w:val="00DD2358"/>
    <w:rsid w:val="00DD39F5"/>
    <w:rsid w:val="00DD3FC0"/>
    <w:rsid w:val="00DD4426"/>
    <w:rsid w:val="00DD495F"/>
    <w:rsid w:val="00DD6D95"/>
    <w:rsid w:val="00DD7395"/>
    <w:rsid w:val="00DD74CE"/>
    <w:rsid w:val="00DE0C1A"/>
    <w:rsid w:val="00DE1BBD"/>
    <w:rsid w:val="00DE1D1C"/>
    <w:rsid w:val="00DE2A92"/>
    <w:rsid w:val="00DE38D4"/>
    <w:rsid w:val="00DE3E02"/>
    <w:rsid w:val="00DE4D77"/>
    <w:rsid w:val="00DE5423"/>
    <w:rsid w:val="00DE5D63"/>
    <w:rsid w:val="00DE65A6"/>
    <w:rsid w:val="00DE7223"/>
    <w:rsid w:val="00DF0E79"/>
    <w:rsid w:val="00DF13FA"/>
    <w:rsid w:val="00DF14E5"/>
    <w:rsid w:val="00DF1CD4"/>
    <w:rsid w:val="00DF2AFD"/>
    <w:rsid w:val="00DF2F06"/>
    <w:rsid w:val="00DF641E"/>
    <w:rsid w:val="00DF6881"/>
    <w:rsid w:val="00DF7278"/>
    <w:rsid w:val="00DF77A7"/>
    <w:rsid w:val="00DF78BC"/>
    <w:rsid w:val="00E02BC9"/>
    <w:rsid w:val="00E04515"/>
    <w:rsid w:val="00E046DF"/>
    <w:rsid w:val="00E05647"/>
    <w:rsid w:val="00E05AD9"/>
    <w:rsid w:val="00E062F0"/>
    <w:rsid w:val="00E07521"/>
    <w:rsid w:val="00E077C2"/>
    <w:rsid w:val="00E07A2C"/>
    <w:rsid w:val="00E07CFE"/>
    <w:rsid w:val="00E101F5"/>
    <w:rsid w:val="00E10D31"/>
    <w:rsid w:val="00E11860"/>
    <w:rsid w:val="00E11E61"/>
    <w:rsid w:val="00E12D0C"/>
    <w:rsid w:val="00E135B0"/>
    <w:rsid w:val="00E157D6"/>
    <w:rsid w:val="00E1638E"/>
    <w:rsid w:val="00E16A48"/>
    <w:rsid w:val="00E20305"/>
    <w:rsid w:val="00E20354"/>
    <w:rsid w:val="00E20B5F"/>
    <w:rsid w:val="00E20CA3"/>
    <w:rsid w:val="00E20D43"/>
    <w:rsid w:val="00E219AE"/>
    <w:rsid w:val="00E22BD4"/>
    <w:rsid w:val="00E22E97"/>
    <w:rsid w:val="00E23683"/>
    <w:rsid w:val="00E23A16"/>
    <w:rsid w:val="00E25AED"/>
    <w:rsid w:val="00E263E2"/>
    <w:rsid w:val="00E267C1"/>
    <w:rsid w:val="00E269DC"/>
    <w:rsid w:val="00E272D8"/>
    <w:rsid w:val="00E27BCF"/>
    <w:rsid w:val="00E30485"/>
    <w:rsid w:val="00E31123"/>
    <w:rsid w:val="00E3216A"/>
    <w:rsid w:val="00E32835"/>
    <w:rsid w:val="00E32B72"/>
    <w:rsid w:val="00E32C2C"/>
    <w:rsid w:val="00E33294"/>
    <w:rsid w:val="00E33866"/>
    <w:rsid w:val="00E358AA"/>
    <w:rsid w:val="00E361B1"/>
    <w:rsid w:val="00E37A39"/>
    <w:rsid w:val="00E37D65"/>
    <w:rsid w:val="00E40235"/>
    <w:rsid w:val="00E4162F"/>
    <w:rsid w:val="00E421B1"/>
    <w:rsid w:val="00E423AE"/>
    <w:rsid w:val="00E42730"/>
    <w:rsid w:val="00E42889"/>
    <w:rsid w:val="00E43176"/>
    <w:rsid w:val="00E442E4"/>
    <w:rsid w:val="00E449F7"/>
    <w:rsid w:val="00E44AD8"/>
    <w:rsid w:val="00E45C39"/>
    <w:rsid w:val="00E45C68"/>
    <w:rsid w:val="00E461DC"/>
    <w:rsid w:val="00E50126"/>
    <w:rsid w:val="00E508CB"/>
    <w:rsid w:val="00E50A06"/>
    <w:rsid w:val="00E52AB5"/>
    <w:rsid w:val="00E53C91"/>
    <w:rsid w:val="00E53DC4"/>
    <w:rsid w:val="00E5552D"/>
    <w:rsid w:val="00E55D45"/>
    <w:rsid w:val="00E57D59"/>
    <w:rsid w:val="00E57F07"/>
    <w:rsid w:val="00E60CB3"/>
    <w:rsid w:val="00E61272"/>
    <w:rsid w:val="00E61308"/>
    <w:rsid w:val="00E618DB"/>
    <w:rsid w:val="00E6208F"/>
    <w:rsid w:val="00E639D5"/>
    <w:rsid w:val="00E64A72"/>
    <w:rsid w:val="00E6541D"/>
    <w:rsid w:val="00E65752"/>
    <w:rsid w:val="00E65B64"/>
    <w:rsid w:val="00E7008C"/>
    <w:rsid w:val="00E707E3"/>
    <w:rsid w:val="00E71002"/>
    <w:rsid w:val="00E72927"/>
    <w:rsid w:val="00E7296F"/>
    <w:rsid w:val="00E74977"/>
    <w:rsid w:val="00E74D31"/>
    <w:rsid w:val="00E75B34"/>
    <w:rsid w:val="00E75BAA"/>
    <w:rsid w:val="00E75E7F"/>
    <w:rsid w:val="00E75F91"/>
    <w:rsid w:val="00E761B5"/>
    <w:rsid w:val="00E76732"/>
    <w:rsid w:val="00E8040E"/>
    <w:rsid w:val="00E82774"/>
    <w:rsid w:val="00E828BB"/>
    <w:rsid w:val="00E8361D"/>
    <w:rsid w:val="00E8378E"/>
    <w:rsid w:val="00E84C4F"/>
    <w:rsid w:val="00E85DAD"/>
    <w:rsid w:val="00E85E20"/>
    <w:rsid w:val="00E872FE"/>
    <w:rsid w:val="00E87DDE"/>
    <w:rsid w:val="00E9073D"/>
    <w:rsid w:val="00E91005"/>
    <w:rsid w:val="00E916E4"/>
    <w:rsid w:val="00E919E1"/>
    <w:rsid w:val="00E922F8"/>
    <w:rsid w:val="00E925C6"/>
    <w:rsid w:val="00E926D6"/>
    <w:rsid w:val="00E929ED"/>
    <w:rsid w:val="00E92F93"/>
    <w:rsid w:val="00E933B9"/>
    <w:rsid w:val="00E945BB"/>
    <w:rsid w:val="00E952B8"/>
    <w:rsid w:val="00E95459"/>
    <w:rsid w:val="00E96597"/>
    <w:rsid w:val="00E96C83"/>
    <w:rsid w:val="00EA0A9F"/>
    <w:rsid w:val="00EA1B85"/>
    <w:rsid w:val="00EA2116"/>
    <w:rsid w:val="00EA21B2"/>
    <w:rsid w:val="00EA228D"/>
    <w:rsid w:val="00EA24F5"/>
    <w:rsid w:val="00EA3126"/>
    <w:rsid w:val="00EA4509"/>
    <w:rsid w:val="00EA524F"/>
    <w:rsid w:val="00EA5F36"/>
    <w:rsid w:val="00EA793E"/>
    <w:rsid w:val="00EA7CDC"/>
    <w:rsid w:val="00EB1F53"/>
    <w:rsid w:val="00EB3067"/>
    <w:rsid w:val="00EB3195"/>
    <w:rsid w:val="00EB597B"/>
    <w:rsid w:val="00EB67F9"/>
    <w:rsid w:val="00EB6AC4"/>
    <w:rsid w:val="00EC10F6"/>
    <w:rsid w:val="00EC19F3"/>
    <w:rsid w:val="00EC3772"/>
    <w:rsid w:val="00EC584D"/>
    <w:rsid w:val="00EC5AA4"/>
    <w:rsid w:val="00EC6981"/>
    <w:rsid w:val="00EC6F70"/>
    <w:rsid w:val="00EC713C"/>
    <w:rsid w:val="00EC752E"/>
    <w:rsid w:val="00EC75B2"/>
    <w:rsid w:val="00EC7A65"/>
    <w:rsid w:val="00EC7B25"/>
    <w:rsid w:val="00EC7E76"/>
    <w:rsid w:val="00ED0086"/>
    <w:rsid w:val="00ED27BB"/>
    <w:rsid w:val="00ED27F8"/>
    <w:rsid w:val="00ED294E"/>
    <w:rsid w:val="00ED3EB9"/>
    <w:rsid w:val="00ED6E57"/>
    <w:rsid w:val="00ED7387"/>
    <w:rsid w:val="00ED7CB7"/>
    <w:rsid w:val="00EE0840"/>
    <w:rsid w:val="00EE11AC"/>
    <w:rsid w:val="00EE164C"/>
    <w:rsid w:val="00EE1E33"/>
    <w:rsid w:val="00EE2671"/>
    <w:rsid w:val="00EE4BFA"/>
    <w:rsid w:val="00EE540E"/>
    <w:rsid w:val="00EE6A7D"/>
    <w:rsid w:val="00EE6B0E"/>
    <w:rsid w:val="00EE7802"/>
    <w:rsid w:val="00EF10B0"/>
    <w:rsid w:val="00EF1CD9"/>
    <w:rsid w:val="00EF246A"/>
    <w:rsid w:val="00EF25D8"/>
    <w:rsid w:val="00EF44C2"/>
    <w:rsid w:val="00EF47C6"/>
    <w:rsid w:val="00EF6141"/>
    <w:rsid w:val="00EF6436"/>
    <w:rsid w:val="00EF7650"/>
    <w:rsid w:val="00F00164"/>
    <w:rsid w:val="00F00297"/>
    <w:rsid w:val="00F00316"/>
    <w:rsid w:val="00F022BE"/>
    <w:rsid w:val="00F027D4"/>
    <w:rsid w:val="00F03187"/>
    <w:rsid w:val="00F03E4B"/>
    <w:rsid w:val="00F04036"/>
    <w:rsid w:val="00F0416D"/>
    <w:rsid w:val="00F04931"/>
    <w:rsid w:val="00F05D04"/>
    <w:rsid w:val="00F06043"/>
    <w:rsid w:val="00F06C63"/>
    <w:rsid w:val="00F07743"/>
    <w:rsid w:val="00F07E40"/>
    <w:rsid w:val="00F10F22"/>
    <w:rsid w:val="00F114EB"/>
    <w:rsid w:val="00F1175D"/>
    <w:rsid w:val="00F1198D"/>
    <w:rsid w:val="00F128C9"/>
    <w:rsid w:val="00F129D8"/>
    <w:rsid w:val="00F132C9"/>
    <w:rsid w:val="00F140B4"/>
    <w:rsid w:val="00F14EBC"/>
    <w:rsid w:val="00F15938"/>
    <w:rsid w:val="00F15C25"/>
    <w:rsid w:val="00F1693B"/>
    <w:rsid w:val="00F16CB5"/>
    <w:rsid w:val="00F20C16"/>
    <w:rsid w:val="00F213ED"/>
    <w:rsid w:val="00F2149B"/>
    <w:rsid w:val="00F217F2"/>
    <w:rsid w:val="00F21A10"/>
    <w:rsid w:val="00F21D18"/>
    <w:rsid w:val="00F22530"/>
    <w:rsid w:val="00F24DD2"/>
    <w:rsid w:val="00F25C71"/>
    <w:rsid w:val="00F26004"/>
    <w:rsid w:val="00F271ED"/>
    <w:rsid w:val="00F2742A"/>
    <w:rsid w:val="00F302AC"/>
    <w:rsid w:val="00F31B28"/>
    <w:rsid w:val="00F3399D"/>
    <w:rsid w:val="00F33C11"/>
    <w:rsid w:val="00F341A4"/>
    <w:rsid w:val="00F348BE"/>
    <w:rsid w:val="00F34D5D"/>
    <w:rsid w:val="00F35D0D"/>
    <w:rsid w:val="00F3630D"/>
    <w:rsid w:val="00F3642B"/>
    <w:rsid w:val="00F36D5F"/>
    <w:rsid w:val="00F40BC3"/>
    <w:rsid w:val="00F427E9"/>
    <w:rsid w:val="00F43620"/>
    <w:rsid w:val="00F44317"/>
    <w:rsid w:val="00F45039"/>
    <w:rsid w:val="00F4506E"/>
    <w:rsid w:val="00F4516E"/>
    <w:rsid w:val="00F45EDF"/>
    <w:rsid w:val="00F4616D"/>
    <w:rsid w:val="00F46566"/>
    <w:rsid w:val="00F514A2"/>
    <w:rsid w:val="00F527B9"/>
    <w:rsid w:val="00F53967"/>
    <w:rsid w:val="00F53CE7"/>
    <w:rsid w:val="00F543EC"/>
    <w:rsid w:val="00F54711"/>
    <w:rsid w:val="00F55130"/>
    <w:rsid w:val="00F5542A"/>
    <w:rsid w:val="00F55638"/>
    <w:rsid w:val="00F55746"/>
    <w:rsid w:val="00F56EE4"/>
    <w:rsid w:val="00F57F45"/>
    <w:rsid w:val="00F6025F"/>
    <w:rsid w:val="00F63026"/>
    <w:rsid w:val="00F63638"/>
    <w:rsid w:val="00F636C9"/>
    <w:rsid w:val="00F672A4"/>
    <w:rsid w:val="00F67ABB"/>
    <w:rsid w:val="00F67BA1"/>
    <w:rsid w:val="00F67CBF"/>
    <w:rsid w:val="00F67E2D"/>
    <w:rsid w:val="00F7097A"/>
    <w:rsid w:val="00F71B6B"/>
    <w:rsid w:val="00F7253B"/>
    <w:rsid w:val="00F72EAE"/>
    <w:rsid w:val="00F7371B"/>
    <w:rsid w:val="00F737D7"/>
    <w:rsid w:val="00F75DC9"/>
    <w:rsid w:val="00F804EC"/>
    <w:rsid w:val="00F80640"/>
    <w:rsid w:val="00F80DB1"/>
    <w:rsid w:val="00F81301"/>
    <w:rsid w:val="00F829BC"/>
    <w:rsid w:val="00F830E6"/>
    <w:rsid w:val="00F83DC5"/>
    <w:rsid w:val="00F84876"/>
    <w:rsid w:val="00F8603C"/>
    <w:rsid w:val="00F87224"/>
    <w:rsid w:val="00F876C6"/>
    <w:rsid w:val="00F914B8"/>
    <w:rsid w:val="00F91E39"/>
    <w:rsid w:val="00F92CA1"/>
    <w:rsid w:val="00F9311D"/>
    <w:rsid w:val="00F93FA4"/>
    <w:rsid w:val="00F941C6"/>
    <w:rsid w:val="00F954FA"/>
    <w:rsid w:val="00F960DD"/>
    <w:rsid w:val="00F97C6B"/>
    <w:rsid w:val="00FA0138"/>
    <w:rsid w:val="00FA023F"/>
    <w:rsid w:val="00FA0B35"/>
    <w:rsid w:val="00FA21EB"/>
    <w:rsid w:val="00FA2F70"/>
    <w:rsid w:val="00FA363B"/>
    <w:rsid w:val="00FA6135"/>
    <w:rsid w:val="00FA6DB8"/>
    <w:rsid w:val="00FA6DDA"/>
    <w:rsid w:val="00FB08C3"/>
    <w:rsid w:val="00FB0A20"/>
    <w:rsid w:val="00FB1F87"/>
    <w:rsid w:val="00FB215C"/>
    <w:rsid w:val="00FB2587"/>
    <w:rsid w:val="00FB403F"/>
    <w:rsid w:val="00FB4C56"/>
    <w:rsid w:val="00FB6111"/>
    <w:rsid w:val="00FB69A5"/>
    <w:rsid w:val="00FB6A5E"/>
    <w:rsid w:val="00FC10D4"/>
    <w:rsid w:val="00FC1336"/>
    <w:rsid w:val="00FC1A77"/>
    <w:rsid w:val="00FC262F"/>
    <w:rsid w:val="00FC3E85"/>
    <w:rsid w:val="00FC481A"/>
    <w:rsid w:val="00FC4FB5"/>
    <w:rsid w:val="00FC56F0"/>
    <w:rsid w:val="00FC7291"/>
    <w:rsid w:val="00FC7C11"/>
    <w:rsid w:val="00FD1165"/>
    <w:rsid w:val="00FD2C29"/>
    <w:rsid w:val="00FD375C"/>
    <w:rsid w:val="00FD3F08"/>
    <w:rsid w:val="00FD484C"/>
    <w:rsid w:val="00FD48C9"/>
    <w:rsid w:val="00FD6E8E"/>
    <w:rsid w:val="00FD70FF"/>
    <w:rsid w:val="00FD772D"/>
    <w:rsid w:val="00FD7B76"/>
    <w:rsid w:val="00FE0A17"/>
    <w:rsid w:val="00FE12A1"/>
    <w:rsid w:val="00FE1834"/>
    <w:rsid w:val="00FE1D6D"/>
    <w:rsid w:val="00FE1DB4"/>
    <w:rsid w:val="00FE29BB"/>
    <w:rsid w:val="00FE3140"/>
    <w:rsid w:val="00FE347A"/>
    <w:rsid w:val="00FE39CA"/>
    <w:rsid w:val="00FE4FB0"/>
    <w:rsid w:val="00FE4FF2"/>
    <w:rsid w:val="00FE5045"/>
    <w:rsid w:val="00FE5542"/>
    <w:rsid w:val="00FE5C83"/>
    <w:rsid w:val="00FE5D63"/>
    <w:rsid w:val="00FF0073"/>
    <w:rsid w:val="00FF0492"/>
    <w:rsid w:val="00FF096C"/>
    <w:rsid w:val="00FF1B15"/>
    <w:rsid w:val="00FF1BB1"/>
    <w:rsid w:val="00FF2189"/>
    <w:rsid w:val="00FF24C2"/>
    <w:rsid w:val="00FF3A2C"/>
    <w:rsid w:val="00FF5B66"/>
    <w:rsid w:val="00FF754E"/>
    <w:rsid w:val="00FF7B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C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355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wikipedia.org/wiki/Ersatzstimme_%28Wahlrecht%2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2</cp:revision>
  <dcterms:created xsi:type="dcterms:W3CDTF">2015-08-24T11:56:00Z</dcterms:created>
  <dcterms:modified xsi:type="dcterms:W3CDTF">2015-08-24T12:28:00Z</dcterms:modified>
</cp:coreProperties>
</file>