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  <w:spacing w:val="-8"/>
          <w:sz w:val="20"/>
        </w:rPr>
      </w:pPr>
      <w:r w:rsidRPr="00231603">
        <w:rPr>
          <w:rFonts w:ascii="Arial" w:hAnsi="Arial" w:cs="Arial"/>
          <w:b/>
          <w:spacing w:val="-8"/>
          <w:sz w:val="20"/>
        </w:rPr>
        <w:t>Bündnis 90/Die Grünen/GAL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b/>
          <w:sz w:val="20"/>
        </w:rPr>
      </w:pPr>
      <w:r w:rsidRPr="00231603">
        <w:rPr>
          <w:rFonts w:ascii="Arial" w:hAnsi="Arial" w:cs="Arial"/>
          <w:b/>
          <w:sz w:val="20"/>
        </w:rPr>
        <w:t>Ratsfraktion Münster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  <w:tab w:val="left" w:pos="9639"/>
        </w:tabs>
        <w:rPr>
          <w:rFonts w:ascii="Arial" w:hAnsi="Arial" w:cs="Arial"/>
          <w:b/>
        </w:rPr>
      </w:pP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Windthorststr. 7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48143 Münster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Fon 0251 / 8 99 58 10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Fax 0251 / 8 99 58 15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  <w:lang w:val="fr-FR"/>
        </w:rPr>
      </w:pPr>
      <w:r w:rsidRPr="00231603">
        <w:rPr>
          <w:rFonts w:ascii="Arial" w:hAnsi="Arial" w:cs="Arial"/>
          <w:sz w:val="16"/>
          <w:lang w:val="fr-FR"/>
        </w:rPr>
        <w:t>ratsfraktion@ gruene-muenster.de</w:t>
      </w:r>
    </w:p>
    <w:p w:rsidR="00E62349" w:rsidRPr="00231603" w:rsidRDefault="00E62349" w:rsidP="007B133C">
      <w:pPr>
        <w:framePr w:w="2713" w:h="2336" w:hRule="exact" w:wrap="around" w:vAnchor="page" w:hAnchor="page" w:x="8671" w:y="2791" w:anchorLock="1"/>
        <w:tabs>
          <w:tab w:val="left" w:pos="7655"/>
        </w:tabs>
        <w:rPr>
          <w:rFonts w:ascii="Arial" w:hAnsi="Arial" w:cs="Arial"/>
          <w:sz w:val="16"/>
        </w:rPr>
      </w:pPr>
      <w:r w:rsidRPr="00231603">
        <w:rPr>
          <w:rFonts w:ascii="Arial" w:hAnsi="Arial" w:cs="Arial"/>
          <w:sz w:val="16"/>
        </w:rPr>
        <w:t>www.gruene-muenster.de</w:t>
      </w:r>
    </w:p>
    <w:p w:rsidR="00E62349" w:rsidRPr="00231603" w:rsidRDefault="00E62349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>Änderungsantrag</w:t>
      </w:r>
    </w:p>
    <w:p w:rsidR="00E62349" w:rsidRPr="00231603" w:rsidRDefault="00E62349">
      <w:pPr>
        <w:pStyle w:val="berschrift"/>
        <w:framePr w:h="2268" w:hRule="exact" w:wrap="notBeside" w:x="1532" w:y="1362"/>
        <w:spacing w:after="120"/>
        <w:rPr>
          <w:rFonts w:ascii="Arial" w:hAnsi="Arial" w:cs="Arial"/>
          <w:b/>
          <w:sz w:val="23"/>
        </w:rPr>
      </w:pPr>
      <w:r w:rsidRPr="00231603">
        <w:rPr>
          <w:rFonts w:ascii="Arial" w:hAnsi="Arial" w:cs="Arial"/>
          <w:b/>
          <w:sz w:val="23"/>
        </w:rPr>
        <w:t>zur Vorlage</w:t>
      </w:r>
      <w:r>
        <w:rPr>
          <w:rFonts w:ascii="Arial" w:hAnsi="Arial" w:cs="Arial"/>
          <w:b/>
          <w:sz w:val="23"/>
        </w:rPr>
        <w:t xml:space="preserve"> V/0462/2013</w:t>
      </w:r>
    </w:p>
    <w:p w:rsidR="00E62349" w:rsidRPr="00231603" w:rsidRDefault="00E62349" w:rsidP="00B039F4">
      <w:pPr>
        <w:pStyle w:val="berschrift"/>
        <w:framePr w:h="2268" w:hRule="exact" w:wrap="notBeside" w:x="1532" w:y="1362"/>
        <w:rPr>
          <w:rFonts w:ascii="Arial" w:hAnsi="Arial" w:cs="Arial"/>
          <w:sz w:val="23"/>
        </w:rPr>
      </w:pPr>
      <w:r w:rsidRPr="00231603">
        <w:rPr>
          <w:rFonts w:ascii="Arial" w:hAnsi="Arial" w:cs="Arial"/>
          <w:b/>
          <w:sz w:val="23"/>
        </w:rPr>
        <w:t>„</w:t>
      </w:r>
      <w:r>
        <w:rPr>
          <w:rFonts w:ascii="Arial" w:hAnsi="Arial" w:cs="Arial"/>
          <w:b/>
          <w:sz w:val="23"/>
        </w:rPr>
        <w:t>Optimierung bürgerorientierter Dienstleistungen: Mittelfristige Büroflächenplanung der Stadt Münster</w:t>
      </w:r>
      <w:r w:rsidRPr="00231603">
        <w:rPr>
          <w:rFonts w:ascii="Arial" w:hAnsi="Arial" w:cs="Arial"/>
          <w:b/>
          <w:sz w:val="23"/>
        </w:rPr>
        <w:t>“</w:t>
      </w:r>
    </w:p>
    <w:p w:rsidR="00E62349" w:rsidRPr="00231603" w:rsidRDefault="00E62349">
      <w:pPr>
        <w:framePr w:hSpace="142" w:wrap="around" w:vAnchor="page" w:hAnchor="page" w:x="6930" w:y="1362" w:anchorLock="1"/>
        <w:rPr>
          <w:rFonts w:ascii="Arial" w:hAnsi="Arial" w:cs="Arial"/>
          <w:sz w:val="22"/>
        </w:rPr>
      </w:pPr>
      <w:r w:rsidRPr="00231603">
        <w:rPr>
          <w:rFonts w:ascii="Arial" w:hAnsi="Arial" w:cs="Arial"/>
          <w:sz w:val="22"/>
        </w:rPr>
        <w:fldChar w:fldCharType="begin"/>
      </w:r>
      <w:r w:rsidRPr="00231603">
        <w:rPr>
          <w:rFonts w:ascii="Arial" w:hAnsi="Arial" w:cs="Arial"/>
          <w:sz w:val="22"/>
        </w:rPr>
        <w:instrText xml:space="preserve"> CREATEDATE \@ "dd.MM.yyyy" \* MERGEFORMAT </w:instrText>
      </w:r>
      <w:r w:rsidRPr="00231603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19.11.2013</w:t>
      </w:r>
      <w:r w:rsidRPr="00231603">
        <w:rPr>
          <w:rFonts w:ascii="Arial" w:hAnsi="Arial" w:cs="Arial"/>
          <w:sz w:val="22"/>
        </w:rPr>
        <w:fldChar w:fldCharType="end"/>
      </w:r>
    </w:p>
    <w:p w:rsidR="00E62349" w:rsidRPr="00231603" w:rsidRDefault="00E62349">
      <w:pPr>
        <w:pStyle w:val="berschrift"/>
        <w:framePr w:w="0" w:hRule="auto" w:wrap="auto" w:vAnchor="margin" w:hAnchor="text" w:xAlign="left" w:yAlign="inline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5.5pt;margin-top:-14.25pt;width:143.15pt;height:77.45pt;z-index:-251658240" wrapcoords="-113 0 -113 21390 21600 21390 21600 0 -113 0">
            <v:imagedata r:id="rId5" o:title=""/>
            <w10:wrap type="tight"/>
          </v:shape>
        </w:pict>
      </w:r>
      <w:bookmarkStart w:id="0" w:name="Betreff"/>
      <w:bookmarkStart w:id="1" w:name="Datum"/>
      <w:bookmarkEnd w:id="0"/>
      <w:bookmarkEnd w:id="1"/>
    </w:p>
    <w:p w:rsidR="00E62349" w:rsidRPr="00231603" w:rsidRDefault="00E62349">
      <w:pPr>
        <w:rPr>
          <w:rFonts w:ascii="Arial" w:hAnsi="Arial" w:cs="Arial"/>
          <w:sz w:val="22"/>
        </w:rPr>
      </w:pPr>
    </w:p>
    <w:p w:rsidR="00E62349" w:rsidRPr="00231603" w:rsidRDefault="00E62349">
      <w:pPr>
        <w:rPr>
          <w:rFonts w:ascii="Arial" w:hAnsi="Arial" w:cs="Arial"/>
          <w:sz w:val="22"/>
        </w:rPr>
        <w:sectPr w:rsidR="00E62349" w:rsidRPr="00231603">
          <w:type w:val="continuous"/>
          <w:pgSz w:w="11906" w:h="16838" w:code="9"/>
          <w:pgMar w:top="1191" w:right="3119" w:bottom="1134" w:left="1531" w:header="709" w:footer="709" w:gutter="0"/>
          <w:cols w:space="708"/>
          <w:docGrid w:linePitch="360"/>
        </w:sectPr>
      </w:pPr>
    </w:p>
    <w:p w:rsidR="00E62349" w:rsidRPr="00231603" w:rsidRDefault="00E62349" w:rsidP="00933DA5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AUB und der ASSVW mögen beschließen: </w:t>
      </w:r>
    </w:p>
    <w:p w:rsidR="00E62349" w:rsidRPr="00B039F4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Beschlussvorschlag wird wie folgt geändert:</w:t>
      </w:r>
    </w:p>
    <w:p w:rsidR="00E62349" w:rsidRPr="00B039F4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Beschlussvorschlag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Wie Vorlage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Wie Vorlage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Der Rat beauftragt die Verwaltung, den Ausbau der bürgerorientierten Angebote im Stadthaus 1 („Bürgerservicezentrum“) im Zuge der Innensanierung in geeigneter Art und Weise </w:t>
      </w:r>
      <w:r w:rsidRPr="00E603DD">
        <w:rPr>
          <w:rFonts w:ascii="Arial" w:hAnsi="Arial" w:cs="Arial"/>
          <w:bCs/>
          <w:strike/>
          <w:sz w:val="22"/>
          <w:szCs w:val="22"/>
        </w:rPr>
        <w:t>zu unterstützen: Entweder durch Überbauung des Stadthausinnenhofes</w:t>
      </w:r>
      <w:r>
        <w:rPr>
          <w:rFonts w:ascii="Arial" w:hAnsi="Arial" w:cs="Arial"/>
          <w:bCs/>
          <w:sz w:val="22"/>
          <w:szCs w:val="22"/>
        </w:rPr>
        <w:t xml:space="preserve"> durch Optimierung im Gebäudebestand </w:t>
      </w:r>
      <w:r w:rsidRPr="00E603DD">
        <w:rPr>
          <w:rFonts w:ascii="Arial" w:hAnsi="Arial" w:cs="Arial"/>
          <w:b/>
          <w:bCs/>
          <w:sz w:val="22"/>
          <w:szCs w:val="22"/>
        </w:rPr>
        <w:t>zu unterstützen</w:t>
      </w:r>
      <w:r>
        <w:rPr>
          <w:rFonts w:ascii="Arial" w:hAnsi="Arial" w:cs="Arial"/>
          <w:b/>
          <w:bCs/>
          <w:sz w:val="22"/>
          <w:szCs w:val="22"/>
        </w:rPr>
        <w:t xml:space="preserve">. Eine Überbauung des Stadthausinnenhofes wird dabei nicht weiter verfolgt. 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 Wie Vorlage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5. Wie Vorlage, Zusatz: </w:t>
      </w:r>
      <w:r>
        <w:rPr>
          <w:rFonts w:ascii="Arial" w:hAnsi="Arial" w:cs="Arial"/>
          <w:b/>
          <w:bCs/>
          <w:sz w:val="22"/>
          <w:szCs w:val="22"/>
        </w:rPr>
        <w:t xml:space="preserve">Das Gebäude Hafenstraße 30 wird sobald wie möglich aufgegeben. 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/>
          <w:bCs/>
          <w:sz w:val="22"/>
          <w:szCs w:val="22"/>
        </w:rPr>
      </w:pP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Wie Vorlage</w:t>
      </w:r>
    </w:p>
    <w:p w:rsidR="00E62349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E62349" w:rsidRPr="00E603DD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7. Wie Vorlage</w:t>
      </w:r>
    </w:p>
    <w:p w:rsidR="00E62349" w:rsidRPr="008C7BC0" w:rsidRDefault="00E62349" w:rsidP="008C7BC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right="141"/>
        <w:rPr>
          <w:rFonts w:ascii="Arial" w:hAnsi="Arial" w:cs="Arial"/>
          <w:bCs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Begründung erfolgt mündlich.</w:t>
      </w: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</w:p>
    <w:p w:rsidR="00E62349" w:rsidRDefault="00E62349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Gerhard Joksch</w:t>
      </w:r>
    </w:p>
    <w:p w:rsidR="00E62349" w:rsidRPr="00B039F4" w:rsidRDefault="00E62349" w:rsidP="00933D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Helga Bennink</w:t>
      </w:r>
      <w:r>
        <w:rPr>
          <w:rFonts w:ascii="Arial" w:hAnsi="Arial" w:cs="Arial"/>
          <w:sz w:val="22"/>
          <w:szCs w:val="22"/>
        </w:rPr>
        <w:br/>
        <w:t>und Fraktion</w:t>
      </w:r>
    </w:p>
    <w:sectPr w:rsidR="00E62349" w:rsidRPr="00B039F4" w:rsidSect="00703405">
      <w:type w:val="continuous"/>
      <w:pgSz w:w="11906" w:h="16838"/>
      <w:pgMar w:top="1418" w:right="3119" w:bottom="1134" w:left="153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47FB"/>
    <w:multiLevelType w:val="hybridMultilevel"/>
    <w:tmpl w:val="C1AA3D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9B6F1A"/>
    <w:multiLevelType w:val="hybridMultilevel"/>
    <w:tmpl w:val="EB8861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D67521"/>
    <w:multiLevelType w:val="hybridMultilevel"/>
    <w:tmpl w:val="917E0B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9F4"/>
    <w:rsid w:val="000A0C18"/>
    <w:rsid w:val="001A47E4"/>
    <w:rsid w:val="00231603"/>
    <w:rsid w:val="002705E3"/>
    <w:rsid w:val="002A1960"/>
    <w:rsid w:val="003419D5"/>
    <w:rsid w:val="003B5730"/>
    <w:rsid w:val="00432750"/>
    <w:rsid w:val="00585456"/>
    <w:rsid w:val="00593AE5"/>
    <w:rsid w:val="00703405"/>
    <w:rsid w:val="00776FD6"/>
    <w:rsid w:val="00785A27"/>
    <w:rsid w:val="007B133C"/>
    <w:rsid w:val="00820322"/>
    <w:rsid w:val="00853C23"/>
    <w:rsid w:val="008B0A1A"/>
    <w:rsid w:val="008C7BC0"/>
    <w:rsid w:val="00933DA5"/>
    <w:rsid w:val="00B039F4"/>
    <w:rsid w:val="00B833A2"/>
    <w:rsid w:val="00B96509"/>
    <w:rsid w:val="00C7681C"/>
    <w:rsid w:val="00D12CA4"/>
    <w:rsid w:val="00DD702F"/>
    <w:rsid w:val="00E603DD"/>
    <w:rsid w:val="00E62349"/>
    <w:rsid w:val="00F9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GBrief">
    <w:name w:val="BGBrief"/>
    <w:basedOn w:val="Normal"/>
    <w:uiPriority w:val="99"/>
    <w:rsid w:val="00703405"/>
    <w:pPr>
      <w:spacing w:line="200" w:lineRule="exact"/>
    </w:pPr>
    <w:rPr>
      <w:rFonts w:ascii="SyntaxTT" w:hAnsi="SyntaxTT"/>
      <w:sz w:val="16"/>
      <w:szCs w:val="20"/>
    </w:rPr>
  </w:style>
  <w:style w:type="paragraph" w:customStyle="1" w:styleId="berschrift">
    <w:name w:val="Überschrift"/>
    <w:basedOn w:val="Normal"/>
    <w:uiPriority w:val="99"/>
    <w:rsid w:val="00703405"/>
    <w:pPr>
      <w:framePr w:w="5046" w:h="2495" w:hRule="exact" w:wrap="notBeside" w:vAnchor="page" w:hAnchor="page" w:x="1135" w:y="3006" w:anchorLock="1"/>
      <w:tabs>
        <w:tab w:val="left" w:pos="851"/>
      </w:tabs>
    </w:pPr>
    <w:rPr>
      <w:rFonts w:ascii="Syntax" w:hAnsi="Syntax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B039F4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39F4"/>
    <w:rPr>
      <w:rFonts w:ascii="Arial" w:hAnsi="Arial" w:cs="Times New Roman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B039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39F4"/>
    <w:rPr>
      <w:rFonts w:ascii="Arial" w:hAnsi="Arial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Templates\rat\aenderungsantrag_grue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aenderungsantrag_gruene.dot</Template>
  <TotalTime>0</TotalTime>
  <Pages>1</Pages>
  <Words>153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_aenderung_gruen</dc:title>
  <dc:subject/>
  <dc:creator>Thomas Marczinkowski</dc:creator>
  <cp:keywords/>
  <dc:description/>
  <cp:lastModifiedBy>Stadt Münster</cp:lastModifiedBy>
  <cp:revision>4</cp:revision>
  <cp:lastPrinted>2013-11-19T11:59:00Z</cp:lastPrinted>
  <dcterms:created xsi:type="dcterms:W3CDTF">2013-11-19T11:59:00Z</dcterms:created>
  <dcterms:modified xsi:type="dcterms:W3CDTF">2013-11-19T12:15:00Z</dcterms:modified>
</cp:coreProperties>
</file>