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30" w:rsidRDefault="00877430">
      <w:pPr>
        <w:rPr>
          <w:sz w:val="36"/>
          <w:szCs w:val="36"/>
        </w:rPr>
      </w:pPr>
    </w:p>
    <w:p w:rsidR="00877430" w:rsidRDefault="00877430">
      <w:pPr>
        <w:rPr>
          <w:sz w:val="36"/>
          <w:szCs w:val="36"/>
        </w:rPr>
      </w:pPr>
    </w:p>
    <w:p w:rsidR="00877430" w:rsidRDefault="00877430">
      <w:pPr>
        <w:rPr>
          <w:sz w:val="36"/>
          <w:szCs w:val="36"/>
        </w:rPr>
      </w:pPr>
    </w:p>
    <w:p w:rsidR="00877430" w:rsidRDefault="00877430">
      <w:pPr>
        <w:rPr>
          <w:sz w:val="36"/>
          <w:szCs w:val="36"/>
        </w:rPr>
      </w:pPr>
    </w:p>
    <w:p w:rsidR="004523F3" w:rsidRPr="004523F3" w:rsidRDefault="004523F3">
      <w:pPr>
        <w:rPr>
          <w:sz w:val="36"/>
          <w:szCs w:val="36"/>
        </w:rPr>
      </w:pPr>
      <w:r w:rsidRPr="004523F3">
        <w:rPr>
          <w:sz w:val="36"/>
          <w:szCs w:val="36"/>
        </w:rPr>
        <w:t>Spendenaktion „Eine 2. Change für Ihr Elektrogerät“</w:t>
      </w:r>
    </w:p>
    <w:p w:rsidR="004523F3" w:rsidRDefault="004523F3"/>
    <w:p w:rsidR="004523F3" w:rsidRDefault="004523F3">
      <w:r>
        <w:t xml:space="preserve">Mit dieser Spendenaktion wendet sich die Firma Elektrotechnik Pascal </w:t>
      </w:r>
      <w:proofErr w:type="spellStart"/>
      <w:r>
        <w:t>Thüer</w:t>
      </w:r>
      <w:proofErr w:type="spellEnd"/>
      <w:r>
        <w:t xml:space="preserve"> an Sie! Wir sammeln funktionstüchtige, nicht mehr gebrauchte Elektrogeräte in unserer Firma in Münster, überprüfen sie und versehen sie danach mit einer E-Check Plakette. Diese Geräte stellen wir kostenlos sozialen, gemeinnützigen Einrichtungen/Vereinen wie der/dem Ihren zur Verfügung!</w:t>
      </w:r>
    </w:p>
    <w:p w:rsidR="004523F3" w:rsidRDefault="004523F3">
      <w:r>
        <w:t>Melden Sie sich bei uns, wenn Sie Bedarf an elektrischen Geräten haben! Sofern vorhanden erfüllen wir gerne Ihre Wünsche</w:t>
      </w:r>
    </w:p>
    <w:p w:rsidR="004523F3" w:rsidRPr="004523F3" w:rsidRDefault="004523F3">
      <w:pPr>
        <w:rPr>
          <w:sz w:val="32"/>
          <w:szCs w:val="32"/>
        </w:rPr>
      </w:pPr>
      <w:r w:rsidRPr="004523F3">
        <w:rPr>
          <w:sz w:val="32"/>
          <w:szCs w:val="32"/>
        </w:rPr>
        <w:t>0251-74779595</w:t>
      </w:r>
    </w:p>
    <w:p w:rsidR="004523F3" w:rsidRDefault="004523F3">
      <w:r>
        <w:t xml:space="preserve"> Oder schauen Sie in unserer Firma vorbei und schauen Sie welche der Spenden bei Ihnen verwendet werden kann. </w:t>
      </w:r>
    </w:p>
    <w:p w:rsidR="004523F3" w:rsidRPr="004523F3" w:rsidRDefault="004523F3">
      <w:pPr>
        <w:rPr>
          <w:sz w:val="32"/>
          <w:szCs w:val="32"/>
        </w:rPr>
      </w:pPr>
      <w:r w:rsidRPr="004523F3">
        <w:rPr>
          <w:sz w:val="32"/>
          <w:szCs w:val="32"/>
        </w:rPr>
        <w:t>Weseler Str.675 D, 48163 Münster</w:t>
      </w:r>
    </w:p>
    <w:p w:rsidR="004523F3" w:rsidRDefault="004523F3"/>
    <w:p w:rsidR="004523F3" w:rsidRDefault="004523F3">
      <w:r>
        <w:t xml:space="preserve">Elektrotechnik Pascal </w:t>
      </w:r>
      <w:proofErr w:type="spellStart"/>
      <w:r>
        <w:t>Thüer</w:t>
      </w:r>
      <w:proofErr w:type="spellEnd"/>
      <w:r>
        <w:t xml:space="preserve"> und seine Mitarbeiter freuen sich Ihnen helfen und Sie unterstützen zu können!</w:t>
      </w:r>
    </w:p>
    <w:sectPr w:rsidR="004523F3" w:rsidSect="008D3F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3F3"/>
    <w:rsid w:val="004523F3"/>
    <w:rsid w:val="00877430"/>
    <w:rsid w:val="008D3F73"/>
    <w:rsid w:val="00F2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3F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Thueer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</dc:creator>
  <cp:keywords/>
  <dc:description/>
  <cp:lastModifiedBy>Administrator</cp:lastModifiedBy>
  <cp:revision>2</cp:revision>
  <cp:lastPrinted>2011-02-02T15:13:00Z</cp:lastPrinted>
  <dcterms:created xsi:type="dcterms:W3CDTF">2010-11-10T19:43:00Z</dcterms:created>
  <dcterms:modified xsi:type="dcterms:W3CDTF">2011-02-02T15:15:00Z</dcterms:modified>
</cp:coreProperties>
</file>